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1C" w:rsidRPr="0039786B" w:rsidRDefault="0095671C" w:rsidP="0095671C">
      <w:pPr>
        <w:spacing w:after="0" w:line="240" w:lineRule="auto"/>
        <w:jc w:val="center"/>
        <w:rPr>
          <w:rFonts w:ascii="Times New Roman" w:hAnsi="Times New Roman"/>
          <w:b/>
          <w:sz w:val="28"/>
          <w:szCs w:val="28"/>
        </w:rPr>
      </w:pPr>
      <w:r w:rsidRPr="0039786B">
        <w:rPr>
          <w:rFonts w:ascii="Times New Roman" w:hAnsi="Times New Roman"/>
          <w:b/>
          <w:sz w:val="28"/>
          <w:szCs w:val="28"/>
        </w:rPr>
        <w:t xml:space="preserve">ВЫПИСКА из АКТА </w:t>
      </w:r>
      <w:r>
        <w:rPr>
          <w:rFonts w:ascii="Times New Roman" w:hAnsi="Times New Roman"/>
          <w:b/>
          <w:sz w:val="28"/>
          <w:szCs w:val="28"/>
        </w:rPr>
        <w:t xml:space="preserve">ПЛАНОВОЙ </w:t>
      </w:r>
      <w:r w:rsidRPr="0039786B">
        <w:rPr>
          <w:rFonts w:ascii="Times New Roman" w:hAnsi="Times New Roman"/>
          <w:b/>
          <w:sz w:val="28"/>
          <w:szCs w:val="28"/>
        </w:rPr>
        <w:t xml:space="preserve">ПРОВЕРКИ </w:t>
      </w:r>
    </w:p>
    <w:p w:rsidR="0095671C" w:rsidRPr="0030562E" w:rsidRDefault="0095671C" w:rsidP="0095671C">
      <w:pPr>
        <w:spacing w:after="0" w:line="240" w:lineRule="auto"/>
        <w:jc w:val="center"/>
        <w:rPr>
          <w:rFonts w:ascii="Times New Roman" w:hAnsi="Times New Roman"/>
          <w:b/>
          <w:sz w:val="28"/>
        </w:rPr>
      </w:pPr>
      <w:r w:rsidRPr="0030562E">
        <w:rPr>
          <w:rFonts w:ascii="Times New Roman" w:hAnsi="Times New Roman"/>
          <w:b/>
          <w:sz w:val="28"/>
        </w:rPr>
        <w:t>№ </w:t>
      </w:r>
      <w:r w:rsidR="00AE2DED">
        <w:rPr>
          <w:rFonts w:ascii="Times New Roman" w:hAnsi="Times New Roman"/>
          <w:b/>
          <w:sz w:val="28"/>
        </w:rPr>
        <w:t>3</w:t>
      </w:r>
      <w:r w:rsidRPr="0030562E">
        <w:rPr>
          <w:rFonts w:ascii="Times New Roman" w:hAnsi="Times New Roman"/>
          <w:b/>
          <w:sz w:val="28"/>
        </w:rPr>
        <w:t>-З-202</w:t>
      </w:r>
      <w:r w:rsidR="00A63861">
        <w:rPr>
          <w:rFonts w:ascii="Times New Roman" w:hAnsi="Times New Roman"/>
          <w:b/>
          <w:sz w:val="28"/>
        </w:rPr>
        <w:t>1</w:t>
      </w:r>
      <w:r w:rsidRPr="0030562E">
        <w:rPr>
          <w:rFonts w:ascii="Times New Roman" w:hAnsi="Times New Roman"/>
          <w:b/>
          <w:sz w:val="28"/>
        </w:rPr>
        <w:t>/</w:t>
      </w:r>
      <w:r>
        <w:rPr>
          <w:rFonts w:ascii="Times New Roman" w:hAnsi="Times New Roman"/>
          <w:b/>
          <w:sz w:val="28"/>
        </w:rPr>
        <w:t xml:space="preserve">1 от </w:t>
      </w:r>
      <w:r w:rsidR="00AE2DED">
        <w:rPr>
          <w:rFonts w:ascii="Times New Roman" w:hAnsi="Times New Roman"/>
          <w:b/>
          <w:sz w:val="28"/>
        </w:rPr>
        <w:t>28</w:t>
      </w:r>
      <w:r>
        <w:rPr>
          <w:rFonts w:ascii="Times New Roman" w:hAnsi="Times New Roman"/>
          <w:b/>
          <w:sz w:val="28"/>
        </w:rPr>
        <w:t>.</w:t>
      </w:r>
      <w:r w:rsidR="00A63861">
        <w:rPr>
          <w:rFonts w:ascii="Times New Roman" w:hAnsi="Times New Roman"/>
          <w:b/>
          <w:sz w:val="28"/>
        </w:rPr>
        <w:t>0</w:t>
      </w:r>
      <w:r w:rsidR="00AE2DED">
        <w:rPr>
          <w:rFonts w:ascii="Times New Roman" w:hAnsi="Times New Roman"/>
          <w:b/>
          <w:sz w:val="28"/>
        </w:rPr>
        <w:t>5</w:t>
      </w:r>
      <w:r>
        <w:rPr>
          <w:rFonts w:ascii="Times New Roman" w:hAnsi="Times New Roman"/>
          <w:b/>
          <w:sz w:val="28"/>
        </w:rPr>
        <w:t>.202</w:t>
      </w:r>
      <w:r w:rsidR="00A63861">
        <w:rPr>
          <w:rFonts w:ascii="Times New Roman" w:hAnsi="Times New Roman"/>
          <w:b/>
          <w:sz w:val="28"/>
        </w:rPr>
        <w:t>1</w:t>
      </w:r>
    </w:p>
    <w:p w:rsidR="0095671C" w:rsidRDefault="0095671C" w:rsidP="0095671C">
      <w:pPr>
        <w:spacing w:after="0" w:line="240" w:lineRule="auto"/>
        <w:rPr>
          <w:rFonts w:ascii="Times New Roman" w:hAnsi="Times New Roman"/>
          <w:sz w:val="28"/>
          <w:szCs w:val="28"/>
        </w:rPr>
      </w:pPr>
    </w:p>
    <w:p w:rsidR="0095671C" w:rsidRPr="00CC374A" w:rsidRDefault="0095671C" w:rsidP="0095671C">
      <w:pPr>
        <w:spacing w:after="0" w:line="300" w:lineRule="exact"/>
        <w:ind w:firstLine="567"/>
        <w:jc w:val="both"/>
        <w:rPr>
          <w:rFonts w:ascii="Times New Roman" w:hAnsi="Times New Roman"/>
          <w:sz w:val="28"/>
          <w:szCs w:val="28"/>
        </w:rPr>
      </w:pPr>
      <w:r w:rsidRPr="00CC374A">
        <w:rPr>
          <w:rFonts w:ascii="Times New Roman" w:hAnsi="Times New Roman"/>
          <w:sz w:val="28"/>
          <w:szCs w:val="28"/>
        </w:rPr>
        <w:t>1. Основания для проведения проверки:</w:t>
      </w:r>
    </w:p>
    <w:p w:rsidR="00BE6595" w:rsidRPr="00BE6595" w:rsidRDefault="0095671C" w:rsidP="00BE6595">
      <w:pPr>
        <w:spacing w:after="0" w:line="300" w:lineRule="exact"/>
        <w:ind w:firstLine="567"/>
        <w:jc w:val="both"/>
        <w:rPr>
          <w:rFonts w:ascii="Times New Roman" w:hAnsi="Times New Roman"/>
          <w:sz w:val="28"/>
          <w:szCs w:val="28"/>
        </w:rPr>
      </w:pPr>
      <w:r w:rsidRPr="00CC374A">
        <w:rPr>
          <w:rFonts w:ascii="Times New Roman" w:hAnsi="Times New Roman"/>
          <w:sz w:val="28"/>
          <w:szCs w:val="28"/>
        </w:rPr>
        <w:t>1.1. </w:t>
      </w:r>
      <w:r w:rsidR="00BE6595" w:rsidRPr="00BE6595">
        <w:rPr>
          <w:rFonts w:ascii="Times New Roman" w:hAnsi="Times New Roman"/>
          <w:sz w:val="28"/>
          <w:szCs w:val="28"/>
        </w:rPr>
        <w:t xml:space="preserve">Пункт </w:t>
      </w:r>
      <w:r w:rsidR="00DD2AFA">
        <w:rPr>
          <w:rFonts w:ascii="Times New Roman" w:hAnsi="Times New Roman"/>
          <w:sz w:val="28"/>
          <w:szCs w:val="28"/>
        </w:rPr>
        <w:t>2</w:t>
      </w:r>
      <w:r w:rsidR="00BE6595" w:rsidRPr="00BE6595">
        <w:rPr>
          <w:rFonts w:ascii="Times New Roman" w:hAnsi="Times New Roman"/>
          <w:sz w:val="28"/>
          <w:szCs w:val="28"/>
        </w:rPr>
        <w:t xml:space="preserve"> Плана проверок префектуры Северо-Восточного административного округа города Москвы в сфере закупок товаров, работ, услуг для обеспечения государственных нужд города Москвы на 2021 г., утвержденного распоряжением префектуры от 12.10.2020 № 01-18-402.</w:t>
      </w:r>
    </w:p>
    <w:p w:rsidR="00BE6595" w:rsidRDefault="00BE6595" w:rsidP="00BE6595">
      <w:pPr>
        <w:spacing w:after="0" w:line="300" w:lineRule="exact"/>
        <w:ind w:firstLine="567"/>
        <w:jc w:val="both"/>
        <w:rPr>
          <w:rFonts w:ascii="Times New Roman" w:hAnsi="Times New Roman"/>
          <w:sz w:val="28"/>
          <w:szCs w:val="28"/>
        </w:rPr>
      </w:pPr>
      <w:r w:rsidRPr="00BE6595">
        <w:rPr>
          <w:rFonts w:ascii="Times New Roman" w:hAnsi="Times New Roman"/>
          <w:sz w:val="28"/>
          <w:szCs w:val="28"/>
        </w:rPr>
        <w:t xml:space="preserve">1.2. Приказ префектуры Северо-Восточного административного округа города Москвы </w:t>
      </w:r>
      <w:r w:rsidR="00380104" w:rsidRPr="00E15789">
        <w:rPr>
          <w:rFonts w:ascii="Times New Roman" w:hAnsi="Times New Roman"/>
          <w:sz w:val="28"/>
          <w:szCs w:val="28"/>
        </w:rPr>
        <w:t xml:space="preserve">от </w:t>
      </w:r>
      <w:r w:rsidR="00380104">
        <w:rPr>
          <w:rFonts w:ascii="Times New Roman" w:hAnsi="Times New Roman"/>
          <w:sz w:val="28"/>
          <w:szCs w:val="28"/>
        </w:rPr>
        <w:t>27</w:t>
      </w:r>
      <w:r w:rsidR="00380104" w:rsidRPr="004D0A6C">
        <w:rPr>
          <w:rFonts w:ascii="Times New Roman" w:hAnsi="Times New Roman"/>
          <w:sz w:val="28"/>
          <w:szCs w:val="28"/>
        </w:rPr>
        <w:t>.0</w:t>
      </w:r>
      <w:r w:rsidR="00380104">
        <w:rPr>
          <w:rFonts w:ascii="Times New Roman" w:hAnsi="Times New Roman"/>
          <w:sz w:val="28"/>
          <w:szCs w:val="28"/>
        </w:rPr>
        <w:t>4</w:t>
      </w:r>
      <w:r w:rsidR="00380104" w:rsidRPr="004D0A6C">
        <w:rPr>
          <w:rFonts w:ascii="Times New Roman" w:hAnsi="Times New Roman"/>
          <w:sz w:val="28"/>
          <w:szCs w:val="28"/>
        </w:rPr>
        <w:t>.2021 № 01-19-</w:t>
      </w:r>
      <w:r w:rsidR="00380104">
        <w:rPr>
          <w:rFonts w:ascii="Times New Roman" w:hAnsi="Times New Roman"/>
          <w:sz w:val="28"/>
          <w:szCs w:val="28"/>
        </w:rPr>
        <w:t>35</w:t>
      </w:r>
      <w:r w:rsidR="00380104" w:rsidRPr="00E15789">
        <w:rPr>
          <w:rFonts w:ascii="Times New Roman" w:hAnsi="Times New Roman"/>
          <w:sz w:val="28"/>
          <w:szCs w:val="28"/>
        </w:rPr>
        <w:t xml:space="preserve"> </w:t>
      </w:r>
      <w:r w:rsidRPr="00BE6595">
        <w:rPr>
          <w:rFonts w:ascii="Times New Roman" w:hAnsi="Times New Roman"/>
          <w:sz w:val="28"/>
          <w:szCs w:val="28"/>
        </w:rPr>
        <w:t>«О проведении плановой проверки соблюдения требований законодательства в сфере закупок».</w:t>
      </w:r>
    </w:p>
    <w:p w:rsidR="0095671C" w:rsidRDefault="0095671C" w:rsidP="00BE6595">
      <w:pPr>
        <w:spacing w:before="60" w:after="0" w:line="300" w:lineRule="exact"/>
        <w:ind w:firstLine="567"/>
        <w:jc w:val="both"/>
        <w:rPr>
          <w:rFonts w:ascii="Times New Roman" w:hAnsi="Times New Roman"/>
          <w:spacing w:val="-10"/>
          <w:sz w:val="28"/>
          <w:szCs w:val="28"/>
        </w:rPr>
      </w:pPr>
      <w:r w:rsidRPr="00E15789">
        <w:rPr>
          <w:rFonts w:ascii="Times New Roman" w:hAnsi="Times New Roman"/>
          <w:sz w:val="28"/>
          <w:szCs w:val="28"/>
        </w:rPr>
        <w:t xml:space="preserve">2. Предмет проверки: соблюдение законодательства Российской Федерации и иных нормативных правовых актов Российской Федерации, </w:t>
      </w:r>
      <w:r w:rsidRPr="00E15789">
        <w:rPr>
          <w:rFonts w:ascii="Times New Roman" w:hAnsi="Times New Roman"/>
          <w:spacing w:val="-10"/>
          <w:sz w:val="28"/>
          <w:szCs w:val="28"/>
        </w:rPr>
        <w:t>правовых актов города Москвы о контрактной системе в сфере закупок товаров, работ, услуг для обеспечения государственных нужд города Москвы.</w:t>
      </w:r>
    </w:p>
    <w:p w:rsidR="0095671C" w:rsidRPr="00EB1A68" w:rsidRDefault="0095671C" w:rsidP="0095671C">
      <w:pPr>
        <w:spacing w:before="60" w:after="0" w:line="300" w:lineRule="exact"/>
        <w:ind w:firstLine="567"/>
        <w:jc w:val="both"/>
        <w:rPr>
          <w:rFonts w:ascii="Times New Roman" w:hAnsi="Times New Roman"/>
          <w:sz w:val="28"/>
          <w:szCs w:val="28"/>
        </w:rPr>
      </w:pPr>
      <w:r w:rsidRPr="00EB1A68">
        <w:rPr>
          <w:rFonts w:ascii="Times New Roman" w:hAnsi="Times New Roman"/>
          <w:sz w:val="28"/>
          <w:szCs w:val="28"/>
        </w:rPr>
        <w:t xml:space="preserve">3. Субъект проверки: Государственное бюджетное учреждение города Москвы «Жилищник </w:t>
      </w:r>
      <w:r w:rsidR="0050244F" w:rsidRPr="004B0701">
        <w:rPr>
          <w:rFonts w:ascii="Times New Roman" w:hAnsi="Times New Roman"/>
          <w:sz w:val="28"/>
        </w:rPr>
        <w:t>района</w:t>
      </w:r>
      <w:r w:rsidR="0050244F">
        <w:rPr>
          <w:rFonts w:ascii="Times New Roman" w:hAnsi="Times New Roman"/>
          <w:sz w:val="28"/>
        </w:rPr>
        <w:t xml:space="preserve"> Лианозово</w:t>
      </w:r>
      <w:r w:rsidRPr="00EB1A68">
        <w:rPr>
          <w:rFonts w:ascii="Times New Roman" w:hAnsi="Times New Roman"/>
          <w:sz w:val="28"/>
          <w:szCs w:val="28"/>
        </w:rPr>
        <w:t xml:space="preserve">» – </w:t>
      </w:r>
      <w:r w:rsidR="0050244F" w:rsidRPr="00EB25DA">
        <w:rPr>
          <w:rFonts w:ascii="Times New Roman" w:hAnsi="Times New Roman"/>
          <w:sz w:val="28"/>
        </w:rPr>
        <w:t xml:space="preserve">ГБУ «Жилищник </w:t>
      </w:r>
      <w:r w:rsidR="0050244F" w:rsidRPr="004B0701">
        <w:rPr>
          <w:rFonts w:ascii="Times New Roman" w:hAnsi="Times New Roman"/>
          <w:sz w:val="28"/>
        </w:rPr>
        <w:t>района</w:t>
      </w:r>
      <w:r w:rsidR="0050244F">
        <w:rPr>
          <w:rFonts w:ascii="Times New Roman" w:hAnsi="Times New Roman"/>
          <w:sz w:val="28"/>
        </w:rPr>
        <w:t xml:space="preserve"> Лианозово</w:t>
      </w:r>
      <w:r w:rsidR="0050244F" w:rsidRPr="00EB25DA">
        <w:rPr>
          <w:rFonts w:ascii="Times New Roman" w:hAnsi="Times New Roman"/>
          <w:sz w:val="28"/>
        </w:rPr>
        <w:t>»</w:t>
      </w:r>
      <w:r w:rsidRPr="00EB1A68">
        <w:rPr>
          <w:rFonts w:ascii="Times New Roman" w:hAnsi="Times New Roman"/>
          <w:sz w:val="28"/>
          <w:szCs w:val="28"/>
        </w:rPr>
        <w:t>, Учреждение.</w:t>
      </w:r>
    </w:p>
    <w:p w:rsidR="0095671C" w:rsidRPr="00EB1A68" w:rsidRDefault="0095671C" w:rsidP="0095671C">
      <w:pPr>
        <w:spacing w:before="60" w:after="0" w:line="300" w:lineRule="exact"/>
        <w:ind w:firstLine="567"/>
        <w:jc w:val="both"/>
        <w:rPr>
          <w:rFonts w:ascii="Times New Roman" w:hAnsi="Times New Roman"/>
          <w:sz w:val="28"/>
          <w:szCs w:val="28"/>
        </w:rPr>
      </w:pPr>
      <w:r w:rsidRPr="00EB1A68">
        <w:rPr>
          <w:rFonts w:ascii="Times New Roman" w:hAnsi="Times New Roman"/>
          <w:sz w:val="28"/>
          <w:szCs w:val="28"/>
        </w:rPr>
        <w:t xml:space="preserve">4. Проверяемый период: </w:t>
      </w:r>
      <w:r w:rsidR="0050244F" w:rsidRPr="00E15789">
        <w:rPr>
          <w:rFonts w:ascii="Times New Roman" w:hAnsi="Times New Roman"/>
          <w:sz w:val="28"/>
          <w:szCs w:val="28"/>
        </w:rPr>
        <w:t>с 01.01.20</w:t>
      </w:r>
      <w:r w:rsidR="0050244F">
        <w:rPr>
          <w:rFonts w:ascii="Times New Roman" w:hAnsi="Times New Roman"/>
          <w:sz w:val="28"/>
          <w:szCs w:val="28"/>
        </w:rPr>
        <w:t>20</w:t>
      </w:r>
      <w:r w:rsidR="0050244F" w:rsidRPr="00E15789">
        <w:rPr>
          <w:rFonts w:ascii="Times New Roman" w:hAnsi="Times New Roman"/>
          <w:sz w:val="28"/>
          <w:szCs w:val="28"/>
        </w:rPr>
        <w:t xml:space="preserve"> по </w:t>
      </w:r>
      <w:r w:rsidR="0050244F">
        <w:rPr>
          <w:rFonts w:ascii="Times New Roman" w:hAnsi="Times New Roman"/>
          <w:sz w:val="28"/>
          <w:szCs w:val="28"/>
        </w:rPr>
        <w:t>31</w:t>
      </w:r>
      <w:r w:rsidR="0050244F" w:rsidRPr="00E15789">
        <w:rPr>
          <w:rFonts w:ascii="Times New Roman" w:hAnsi="Times New Roman"/>
          <w:sz w:val="28"/>
          <w:szCs w:val="28"/>
        </w:rPr>
        <w:t>.</w:t>
      </w:r>
      <w:r w:rsidR="0050244F">
        <w:rPr>
          <w:rFonts w:ascii="Times New Roman" w:hAnsi="Times New Roman"/>
          <w:sz w:val="28"/>
          <w:szCs w:val="28"/>
        </w:rPr>
        <w:t>12</w:t>
      </w:r>
      <w:r w:rsidR="0050244F" w:rsidRPr="00E15789">
        <w:rPr>
          <w:rFonts w:ascii="Times New Roman" w:hAnsi="Times New Roman"/>
          <w:sz w:val="28"/>
          <w:szCs w:val="28"/>
        </w:rPr>
        <w:t>.20</w:t>
      </w:r>
      <w:r w:rsidR="0050244F">
        <w:rPr>
          <w:rFonts w:ascii="Times New Roman" w:hAnsi="Times New Roman"/>
          <w:sz w:val="28"/>
          <w:szCs w:val="28"/>
        </w:rPr>
        <w:t>20</w:t>
      </w:r>
      <w:r w:rsidRPr="00EB1A68">
        <w:rPr>
          <w:rFonts w:ascii="Times New Roman" w:hAnsi="Times New Roman"/>
          <w:sz w:val="28"/>
          <w:szCs w:val="28"/>
        </w:rPr>
        <w:t>.</w:t>
      </w:r>
    </w:p>
    <w:p w:rsidR="0095671C" w:rsidRPr="00E15789" w:rsidRDefault="0095671C" w:rsidP="0095671C">
      <w:pPr>
        <w:spacing w:before="60" w:after="0" w:line="300" w:lineRule="exact"/>
        <w:ind w:firstLine="567"/>
        <w:jc w:val="both"/>
        <w:rPr>
          <w:rFonts w:ascii="Times New Roman" w:hAnsi="Times New Roman"/>
          <w:sz w:val="28"/>
          <w:szCs w:val="28"/>
        </w:rPr>
      </w:pPr>
      <w:r w:rsidRPr="00EB1A68">
        <w:rPr>
          <w:rFonts w:ascii="Times New Roman" w:hAnsi="Times New Roman"/>
          <w:sz w:val="28"/>
          <w:szCs w:val="28"/>
        </w:rPr>
        <w:t>5. В результате проведения проверки установлено следующее.</w:t>
      </w:r>
    </w:p>
    <w:p w:rsidR="0050244F" w:rsidRPr="00EC4286" w:rsidRDefault="0032155C" w:rsidP="0050244F">
      <w:pPr>
        <w:spacing w:before="20" w:after="0" w:line="240" w:lineRule="auto"/>
        <w:ind w:firstLine="567"/>
        <w:jc w:val="both"/>
        <w:rPr>
          <w:rFonts w:ascii="Times New Roman" w:hAnsi="Times New Roman"/>
          <w:bCs/>
          <w:sz w:val="28"/>
          <w:szCs w:val="28"/>
        </w:rPr>
      </w:pPr>
      <w:r>
        <w:rPr>
          <w:rFonts w:ascii="Times New Roman" w:hAnsi="Times New Roman"/>
          <w:sz w:val="28"/>
        </w:rPr>
        <w:t>5.1. </w:t>
      </w:r>
      <w:proofErr w:type="gramStart"/>
      <w:r w:rsidR="0050244F" w:rsidRPr="00E70710">
        <w:rPr>
          <w:rFonts w:ascii="Times New Roman" w:hAnsi="Times New Roman"/>
          <w:sz w:val="28"/>
        </w:rPr>
        <w:t xml:space="preserve">В нарушение п.7 ст.16 Федерального закона от 05.04.2013 № 44-ФЗ </w:t>
      </w:r>
      <w:r w:rsidR="0050244F" w:rsidRPr="00AB24D6">
        <w:rPr>
          <w:rFonts w:ascii="Times New Roman" w:hAnsi="Times New Roman"/>
          <w:spacing w:val="-8"/>
          <w:sz w:val="28"/>
        </w:rPr>
        <w:t>«</w:t>
      </w:r>
      <w:r w:rsidR="0050244F" w:rsidRPr="00AB24D6">
        <w:rPr>
          <w:rFonts w:ascii="Times New Roman" w:eastAsia="Times New Roman" w:hAnsi="Times New Roman"/>
          <w:spacing w:val="-8"/>
          <w:sz w:val="28"/>
          <w:szCs w:val="28"/>
          <w:lang w:eastAsia="zh-CN"/>
        </w:rPr>
        <w:t xml:space="preserve">О контрактной </w:t>
      </w:r>
      <w:r w:rsidR="0050244F" w:rsidRPr="009E110A">
        <w:rPr>
          <w:rFonts w:ascii="Times New Roman" w:hAnsi="Times New Roman"/>
          <w:spacing w:val="-8"/>
          <w:sz w:val="28"/>
        </w:rPr>
        <w:t xml:space="preserve">системе в сфере закупок товаров, работ, услуг для обеспечения государственных и муниципальных нужд» (далее - </w:t>
      </w:r>
      <w:r w:rsidR="0050244F" w:rsidRPr="00AB24D6">
        <w:rPr>
          <w:rFonts w:ascii="Times New Roman" w:hAnsi="Times New Roman"/>
          <w:spacing w:val="-8"/>
          <w:sz w:val="28"/>
        </w:rPr>
        <w:t>Федеральный закон от 05.04.2013 № 44-ФЗ)</w:t>
      </w:r>
      <w:r w:rsidR="0050244F" w:rsidRPr="00F80632">
        <w:rPr>
          <w:rFonts w:ascii="Times New Roman" w:hAnsi="Times New Roman"/>
          <w:sz w:val="28"/>
        </w:rPr>
        <w:t xml:space="preserve"> </w:t>
      </w:r>
      <w:r w:rsidR="0050244F" w:rsidRPr="00E70710">
        <w:rPr>
          <w:rFonts w:ascii="Times New Roman" w:hAnsi="Times New Roman"/>
          <w:sz w:val="28"/>
        </w:rPr>
        <w:t>и постановления Правительства Российской Федерации от 30.09.2019 № 1279 «</w:t>
      </w:r>
      <w:r w:rsidR="0050244F" w:rsidRPr="00E70710">
        <w:rPr>
          <w:rFonts w:ascii="Times New Roman" w:hAnsi="Times New Roman"/>
          <w:bCs/>
          <w:sz w:val="28"/>
          <w:szCs w:val="28"/>
        </w:rPr>
        <w:t>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w:t>
      </w:r>
      <w:proofErr w:type="gramEnd"/>
      <w:r w:rsidR="0050244F" w:rsidRPr="00E70710">
        <w:rPr>
          <w:rFonts w:ascii="Times New Roman" w:hAnsi="Times New Roman"/>
          <w:bCs/>
          <w:sz w:val="28"/>
          <w:szCs w:val="28"/>
        </w:rPr>
        <w:t xml:space="preserve"> </w:t>
      </w:r>
      <w:proofErr w:type="gramStart"/>
      <w:r w:rsidR="0050244F" w:rsidRPr="00E70710">
        <w:rPr>
          <w:rFonts w:ascii="Times New Roman" w:hAnsi="Times New Roman"/>
          <w:bCs/>
          <w:sz w:val="28"/>
          <w:szCs w:val="28"/>
        </w:rPr>
        <w:t>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0050244F" w:rsidRPr="00E70710">
        <w:rPr>
          <w:rFonts w:ascii="Times New Roman" w:hAnsi="Times New Roman"/>
          <w:sz w:val="28"/>
        </w:rPr>
        <w:t xml:space="preserve">» (далее – постановление Правительства Российской Федерации от 30.09.2019 № 1279) План-график </w:t>
      </w:r>
      <w:r w:rsidR="0050244F" w:rsidRPr="009E110A">
        <w:rPr>
          <w:rFonts w:ascii="Times New Roman" w:hAnsi="Times New Roman"/>
          <w:sz w:val="28"/>
        </w:rPr>
        <w:t xml:space="preserve">закупок </w:t>
      </w:r>
      <w:r w:rsidR="0050244F" w:rsidRPr="00F80632">
        <w:rPr>
          <w:rFonts w:ascii="Times New Roman" w:hAnsi="Times New Roman"/>
          <w:sz w:val="28"/>
        </w:rPr>
        <w:t>товаров, работ, услуг на 2020</w:t>
      </w:r>
      <w:r w:rsidR="0050244F">
        <w:rPr>
          <w:rFonts w:ascii="Times New Roman" w:hAnsi="Times New Roman"/>
          <w:sz w:val="28"/>
        </w:rPr>
        <w:t xml:space="preserve"> финансовый </w:t>
      </w:r>
      <w:r w:rsidR="0050244F" w:rsidRPr="00F80632">
        <w:rPr>
          <w:rFonts w:ascii="Times New Roman" w:hAnsi="Times New Roman"/>
          <w:sz w:val="28"/>
        </w:rPr>
        <w:t>г</w:t>
      </w:r>
      <w:r w:rsidR="0050244F">
        <w:rPr>
          <w:rFonts w:ascii="Times New Roman" w:hAnsi="Times New Roman"/>
          <w:sz w:val="28"/>
        </w:rPr>
        <w:t>од</w:t>
      </w:r>
      <w:r w:rsidR="0050244F" w:rsidRPr="00F80632">
        <w:rPr>
          <w:rFonts w:ascii="Times New Roman" w:hAnsi="Times New Roman"/>
          <w:sz w:val="28"/>
        </w:rPr>
        <w:t xml:space="preserve"> </w:t>
      </w:r>
      <w:r w:rsidR="0050244F">
        <w:rPr>
          <w:rFonts w:ascii="Times New Roman" w:hAnsi="Times New Roman"/>
          <w:sz w:val="28"/>
        </w:rPr>
        <w:t xml:space="preserve">и на плановый период 2021 и 2022 годов </w:t>
      </w:r>
      <w:r w:rsidR="0050244F" w:rsidRPr="009E110A">
        <w:rPr>
          <w:rFonts w:ascii="Times New Roman" w:hAnsi="Times New Roman"/>
          <w:sz w:val="28"/>
        </w:rPr>
        <w:t>ГБУ «Жилищник района</w:t>
      </w:r>
      <w:r w:rsidR="0050244F">
        <w:rPr>
          <w:rFonts w:ascii="Times New Roman" w:hAnsi="Times New Roman"/>
          <w:sz w:val="28"/>
        </w:rPr>
        <w:t xml:space="preserve"> Лианозово</w:t>
      </w:r>
      <w:r w:rsidR="0050244F" w:rsidRPr="009E110A">
        <w:rPr>
          <w:rFonts w:ascii="Times New Roman" w:hAnsi="Times New Roman"/>
          <w:sz w:val="28"/>
        </w:rPr>
        <w:t xml:space="preserve">» </w:t>
      </w:r>
      <w:r w:rsidR="0050244F" w:rsidRPr="00F80632">
        <w:rPr>
          <w:rFonts w:ascii="Times New Roman" w:hAnsi="Times New Roman"/>
          <w:sz w:val="28"/>
        </w:rPr>
        <w:t>(далее – План-график)</w:t>
      </w:r>
      <w:r w:rsidR="0050244F">
        <w:rPr>
          <w:rFonts w:ascii="Times New Roman" w:hAnsi="Times New Roman"/>
          <w:sz w:val="28"/>
        </w:rPr>
        <w:t xml:space="preserve"> </w:t>
      </w:r>
      <w:r w:rsidR="0050244F" w:rsidRPr="00E70710">
        <w:rPr>
          <w:rFonts w:ascii="Times New Roman" w:hAnsi="Times New Roman"/>
          <w:sz w:val="28"/>
        </w:rPr>
        <w:t xml:space="preserve">утверждён </w:t>
      </w:r>
      <w:r w:rsidR="0050244F" w:rsidRPr="00E70710">
        <w:rPr>
          <w:rFonts w:ascii="Times New Roman" w:eastAsia="Times New Roman" w:hAnsi="Times New Roman"/>
          <w:sz w:val="28"/>
          <w:szCs w:val="28"/>
          <w:lang w:eastAsia="zh-CN"/>
        </w:rPr>
        <w:t xml:space="preserve">и размещен </w:t>
      </w:r>
      <w:r w:rsidR="0050244F" w:rsidRPr="00E70710">
        <w:rPr>
          <w:rFonts w:ascii="Times New Roman" w:hAnsi="Times New Roman"/>
          <w:sz w:val="28"/>
          <w:szCs w:val="28"/>
        </w:rPr>
        <w:t>в Единой</w:t>
      </w:r>
      <w:proofErr w:type="gramEnd"/>
      <w:r w:rsidR="0050244F" w:rsidRPr="00E70710">
        <w:rPr>
          <w:rFonts w:ascii="Times New Roman" w:hAnsi="Times New Roman"/>
          <w:sz w:val="28"/>
          <w:szCs w:val="28"/>
        </w:rPr>
        <w:t xml:space="preserve"> </w:t>
      </w:r>
      <w:r w:rsidR="0050244F" w:rsidRPr="00E70710">
        <w:rPr>
          <w:rFonts w:ascii="Times New Roman" w:hAnsi="Times New Roman"/>
          <w:bCs/>
          <w:sz w:val="28"/>
          <w:szCs w:val="28"/>
        </w:rPr>
        <w:t xml:space="preserve">информационной системе в сфере закупок (далее – ЕИС) </w:t>
      </w:r>
      <w:r w:rsidR="0050244F" w:rsidRPr="0050244F">
        <w:rPr>
          <w:rFonts w:ascii="Times New Roman" w:hAnsi="Times New Roman"/>
          <w:bCs/>
          <w:sz w:val="28"/>
          <w:szCs w:val="28"/>
        </w:rPr>
        <w:t>10.01.2020</w:t>
      </w:r>
      <w:r w:rsidR="0050244F">
        <w:rPr>
          <w:rFonts w:ascii="Times New Roman" w:hAnsi="Times New Roman"/>
          <w:b/>
          <w:bCs/>
          <w:sz w:val="28"/>
          <w:szCs w:val="28"/>
        </w:rPr>
        <w:t xml:space="preserve"> </w:t>
      </w:r>
      <w:r w:rsidR="0050244F" w:rsidRPr="00E70710">
        <w:rPr>
          <w:rFonts w:ascii="Times New Roman" w:hAnsi="Times New Roman"/>
          <w:bCs/>
          <w:sz w:val="28"/>
          <w:szCs w:val="28"/>
        </w:rPr>
        <w:t>за № 202003732006536001, или ранее даты утверждения плана финансово-хозяйственной деятельности Учреждения (13.02.2020).</w:t>
      </w:r>
      <w:r w:rsidR="0050244F" w:rsidRPr="00EC4286">
        <w:rPr>
          <w:rFonts w:ascii="Times New Roman" w:hAnsi="Times New Roman"/>
          <w:bCs/>
          <w:sz w:val="28"/>
          <w:szCs w:val="28"/>
        </w:rPr>
        <w:t xml:space="preserve"> </w:t>
      </w:r>
    </w:p>
    <w:p w:rsidR="005F706F" w:rsidRDefault="00E90727" w:rsidP="003A5362">
      <w:pPr>
        <w:spacing w:before="60" w:after="0" w:line="240" w:lineRule="auto"/>
        <w:ind w:firstLine="567"/>
        <w:jc w:val="both"/>
        <w:rPr>
          <w:rFonts w:ascii="Times New Roman" w:hAnsi="Times New Roman"/>
          <w:bCs/>
          <w:sz w:val="28"/>
          <w:szCs w:val="28"/>
        </w:rPr>
      </w:pPr>
      <w:r>
        <w:rPr>
          <w:rFonts w:ascii="Times New Roman" w:hAnsi="Times New Roman"/>
          <w:bCs/>
          <w:sz w:val="28"/>
          <w:szCs w:val="28"/>
        </w:rPr>
        <w:t>5.2. </w:t>
      </w:r>
      <w:proofErr w:type="gramStart"/>
      <w:r w:rsidR="005F706F" w:rsidRPr="00E70710">
        <w:rPr>
          <w:rFonts w:ascii="Times New Roman" w:hAnsi="Times New Roman"/>
          <w:sz w:val="28"/>
        </w:rPr>
        <w:t>В нарушение п. 3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 утверждённого постановлением Правительства Р</w:t>
      </w:r>
      <w:r w:rsidR="005F706F">
        <w:rPr>
          <w:rFonts w:ascii="Times New Roman" w:hAnsi="Times New Roman"/>
          <w:sz w:val="28"/>
        </w:rPr>
        <w:t xml:space="preserve">оссийской </w:t>
      </w:r>
      <w:r w:rsidR="005F706F" w:rsidRPr="00E70710">
        <w:rPr>
          <w:rFonts w:ascii="Times New Roman" w:hAnsi="Times New Roman"/>
          <w:sz w:val="28"/>
        </w:rPr>
        <w:t>Ф</w:t>
      </w:r>
      <w:r w:rsidR="005F706F">
        <w:rPr>
          <w:rFonts w:ascii="Times New Roman" w:hAnsi="Times New Roman"/>
          <w:sz w:val="28"/>
        </w:rPr>
        <w:t>едерации</w:t>
      </w:r>
      <w:r w:rsidR="005F706F" w:rsidRPr="00E70710">
        <w:rPr>
          <w:rFonts w:ascii="Times New Roman" w:hAnsi="Times New Roman"/>
          <w:sz w:val="28"/>
        </w:rPr>
        <w:t xml:space="preserve"> от 30.09.2019 № 1279, внесение изменений в План-график в период с 03.02.2020 по 10.02.2020 утверждалось электронной</w:t>
      </w:r>
      <w:proofErr w:type="gramEnd"/>
      <w:r w:rsidR="005F706F" w:rsidRPr="00E70710">
        <w:rPr>
          <w:rFonts w:ascii="Times New Roman" w:hAnsi="Times New Roman"/>
          <w:sz w:val="28"/>
        </w:rPr>
        <w:t xml:space="preserve"> подписью </w:t>
      </w:r>
      <w:r w:rsidR="005F706F">
        <w:rPr>
          <w:rFonts w:ascii="Times New Roman" w:hAnsi="Times New Roman"/>
          <w:sz w:val="28"/>
        </w:rPr>
        <w:lastRenderedPageBreak/>
        <w:t>ответственного лица</w:t>
      </w:r>
      <w:r w:rsidR="005F706F">
        <w:rPr>
          <w:rFonts w:ascii="Times New Roman" w:hAnsi="Times New Roman"/>
          <w:sz w:val="28"/>
        </w:rPr>
        <w:t>,</w:t>
      </w:r>
      <w:r w:rsidR="005F706F" w:rsidRPr="00E70710">
        <w:rPr>
          <w:rFonts w:ascii="Times New Roman" w:hAnsi="Times New Roman"/>
          <w:sz w:val="28"/>
        </w:rPr>
        <w:t xml:space="preserve"> </w:t>
      </w:r>
      <w:r w:rsidR="005F706F" w:rsidRPr="00E70710">
        <w:rPr>
          <w:rFonts w:ascii="Times New Roman" w:hAnsi="Times New Roman"/>
          <w:sz w:val="28"/>
        </w:rPr>
        <w:t>не имевше</w:t>
      </w:r>
      <w:r w:rsidR="005F706F">
        <w:rPr>
          <w:rFonts w:ascii="Times New Roman" w:hAnsi="Times New Roman"/>
          <w:sz w:val="28"/>
        </w:rPr>
        <w:t>го</w:t>
      </w:r>
      <w:r w:rsidR="005F706F" w:rsidRPr="00E70710">
        <w:rPr>
          <w:rFonts w:ascii="Times New Roman" w:hAnsi="Times New Roman"/>
          <w:sz w:val="28"/>
        </w:rPr>
        <w:t xml:space="preserve"> права в указанный период действовать от имени заказчика.</w:t>
      </w:r>
    </w:p>
    <w:p w:rsidR="001237FD" w:rsidRDefault="00E90727" w:rsidP="001237FD">
      <w:pPr>
        <w:spacing w:before="20" w:after="0" w:line="240" w:lineRule="auto"/>
        <w:ind w:firstLine="567"/>
        <w:jc w:val="both"/>
        <w:rPr>
          <w:rFonts w:ascii="Times New Roman" w:hAnsi="Times New Roman"/>
          <w:iCs/>
          <w:sz w:val="28"/>
        </w:rPr>
      </w:pPr>
      <w:r>
        <w:rPr>
          <w:rFonts w:ascii="Times New Roman" w:hAnsi="Times New Roman"/>
          <w:bCs/>
          <w:sz w:val="28"/>
          <w:szCs w:val="28"/>
        </w:rPr>
        <w:t>5.3. </w:t>
      </w:r>
      <w:proofErr w:type="gramStart"/>
      <w:r w:rsidR="001237FD" w:rsidRPr="00E70710">
        <w:rPr>
          <w:rFonts w:ascii="Times New Roman" w:hAnsi="Times New Roman"/>
          <w:sz w:val="28"/>
        </w:rPr>
        <w:t xml:space="preserve">В нарушение ст.22 Федерального закона от 05.04.2013 № 44-ФЗ </w:t>
      </w:r>
      <w:r w:rsidR="001237FD" w:rsidRPr="00E70710">
        <w:rPr>
          <w:rFonts w:ascii="Times New Roman" w:hAnsi="Times New Roman"/>
          <w:iCs/>
          <w:sz w:val="28"/>
        </w:rPr>
        <w:t xml:space="preserve">начальная (максимальная) цена закупки </w:t>
      </w:r>
      <w:bookmarkStart w:id="0" w:name="_Hlk73621534"/>
      <w:proofErr w:type="spellStart"/>
      <w:r w:rsidR="001237FD" w:rsidRPr="00E70710">
        <w:rPr>
          <w:rFonts w:ascii="Times New Roman" w:hAnsi="Times New Roman"/>
          <w:iCs/>
          <w:sz w:val="28"/>
        </w:rPr>
        <w:t>р.н.т</w:t>
      </w:r>
      <w:proofErr w:type="spellEnd"/>
      <w:r w:rsidR="001237FD" w:rsidRPr="00E70710">
        <w:rPr>
          <w:rFonts w:ascii="Times New Roman" w:hAnsi="Times New Roman"/>
          <w:iCs/>
          <w:sz w:val="28"/>
        </w:rPr>
        <w:t xml:space="preserve">. 0373200017520000981 </w:t>
      </w:r>
      <w:bookmarkEnd w:id="0"/>
      <w:r w:rsidR="001237FD" w:rsidRPr="00E70710">
        <w:rPr>
          <w:rFonts w:ascii="Times New Roman" w:hAnsi="Times New Roman"/>
          <w:iCs/>
          <w:sz w:val="28"/>
        </w:rPr>
        <w:t>на выполнение строительно-монтажных работ по архитектурно-художественной подсветке и освещению катка с искусственным льдом в районе Лианозово</w:t>
      </w:r>
      <w:r w:rsidR="001237FD" w:rsidRPr="00E70710">
        <w:rPr>
          <w:rFonts w:ascii="Times New Roman" w:hAnsi="Times New Roman"/>
          <w:iCs/>
          <w:color w:val="FF0000"/>
          <w:sz w:val="28"/>
        </w:rPr>
        <w:t xml:space="preserve"> </w:t>
      </w:r>
      <w:r w:rsidR="001237FD" w:rsidRPr="00E70710">
        <w:rPr>
          <w:rFonts w:ascii="Times New Roman" w:hAnsi="Times New Roman"/>
          <w:iCs/>
          <w:sz w:val="28"/>
        </w:rPr>
        <w:t xml:space="preserve">не обоснована должным образом в результате включения в расчет начальной (максимальной) цены 6 наименований оборудования (управляющий компьютер, основной контроллер, </w:t>
      </w:r>
      <w:proofErr w:type="spellStart"/>
      <w:r w:rsidR="001237FD" w:rsidRPr="00E70710">
        <w:rPr>
          <w:rFonts w:ascii="Times New Roman" w:hAnsi="Times New Roman"/>
          <w:iCs/>
          <w:sz w:val="28"/>
        </w:rPr>
        <w:t>субконтроллер</w:t>
      </w:r>
      <w:proofErr w:type="spellEnd"/>
      <w:r w:rsidR="001237FD" w:rsidRPr="00E70710">
        <w:rPr>
          <w:rFonts w:ascii="Times New Roman" w:hAnsi="Times New Roman"/>
          <w:iCs/>
          <w:sz w:val="28"/>
        </w:rPr>
        <w:t xml:space="preserve">, </w:t>
      </w:r>
      <w:proofErr w:type="spellStart"/>
      <w:r w:rsidR="001237FD" w:rsidRPr="00E70710">
        <w:rPr>
          <w:rFonts w:ascii="Times New Roman" w:hAnsi="Times New Roman"/>
          <w:iCs/>
          <w:sz w:val="28"/>
        </w:rPr>
        <w:t>адаптор</w:t>
      </w:r>
      <w:proofErr w:type="spellEnd"/>
      <w:r w:rsidR="001237FD" w:rsidRPr="00E70710">
        <w:rPr>
          <w:rFonts w:ascii="Times New Roman" w:hAnsi="Times New Roman"/>
          <w:iCs/>
          <w:sz w:val="28"/>
        </w:rPr>
        <w:t>, коннекторы панелей, коннекторы питания) и программного</w:t>
      </w:r>
      <w:proofErr w:type="gramEnd"/>
      <w:r w:rsidR="001237FD" w:rsidRPr="00E70710">
        <w:rPr>
          <w:rFonts w:ascii="Times New Roman" w:hAnsi="Times New Roman"/>
          <w:iCs/>
          <w:sz w:val="28"/>
        </w:rPr>
        <w:t xml:space="preserve"> обеспечения без указания их технических характеристик и эксплуатационных параметров.</w:t>
      </w:r>
    </w:p>
    <w:p w:rsidR="001237FD" w:rsidRPr="00EF07AE" w:rsidRDefault="00A803B1" w:rsidP="001237FD">
      <w:pPr>
        <w:spacing w:before="20" w:after="0" w:line="240" w:lineRule="auto"/>
        <w:ind w:firstLine="567"/>
        <w:jc w:val="both"/>
        <w:rPr>
          <w:rFonts w:ascii="Times New Roman" w:hAnsi="Times New Roman"/>
          <w:iCs/>
          <w:sz w:val="28"/>
        </w:rPr>
      </w:pPr>
      <w:r>
        <w:rPr>
          <w:rFonts w:ascii="Times New Roman" w:hAnsi="Times New Roman"/>
          <w:sz w:val="28"/>
        </w:rPr>
        <w:t>5.4. </w:t>
      </w:r>
      <w:proofErr w:type="gramStart"/>
      <w:r w:rsidR="001237FD" w:rsidRPr="00A21735">
        <w:rPr>
          <w:rFonts w:ascii="Times New Roman" w:hAnsi="Times New Roman"/>
          <w:sz w:val="28"/>
        </w:rPr>
        <w:t xml:space="preserve">В нарушение ст.22 Федерального закона от </w:t>
      </w:r>
      <w:smartTag w:uri="urn:schemas-microsoft-com:office:smarttags" w:element="date">
        <w:smartTagPr>
          <w:attr w:name="ls" w:val="trans"/>
          <w:attr w:name="Month" w:val="04"/>
          <w:attr w:name="Day" w:val="05"/>
          <w:attr w:name="Year" w:val="2013"/>
        </w:smartTagPr>
        <w:r w:rsidR="001237FD" w:rsidRPr="00A21735">
          <w:rPr>
            <w:rFonts w:ascii="Times New Roman" w:hAnsi="Times New Roman"/>
            <w:sz w:val="28"/>
          </w:rPr>
          <w:t>05.04.2013</w:t>
        </w:r>
      </w:smartTag>
      <w:r w:rsidR="001237FD" w:rsidRPr="00A21735">
        <w:rPr>
          <w:rFonts w:ascii="Times New Roman" w:hAnsi="Times New Roman"/>
          <w:sz w:val="28"/>
        </w:rPr>
        <w:t xml:space="preserve"> № 44-ФЗ </w:t>
      </w:r>
      <w:r w:rsidR="001237FD" w:rsidRPr="00A21735">
        <w:rPr>
          <w:rFonts w:ascii="Times New Roman" w:hAnsi="Times New Roman"/>
          <w:iCs/>
          <w:sz w:val="28"/>
        </w:rPr>
        <w:t xml:space="preserve">начальная (максимальная) цена закупки </w:t>
      </w:r>
      <w:proofErr w:type="spellStart"/>
      <w:r w:rsidR="001237FD" w:rsidRPr="00A21735">
        <w:rPr>
          <w:rFonts w:ascii="Times New Roman" w:hAnsi="Times New Roman"/>
          <w:iCs/>
          <w:sz w:val="28"/>
        </w:rPr>
        <w:t>р.н.т</w:t>
      </w:r>
      <w:proofErr w:type="spellEnd"/>
      <w:r w:rsidR="001237FD" w:rsidRPr="00A21735">
        <w:rPr>
          <w:rFonts w:ascii="Times New Roman" w:hAnsi="Times New Roman"/>
          <w:iCs/>
          <w:sz w:val="28"/>
        </w:rPr>
        <w:t>. 0373200017520000669 на выполнение работ по замене отопительных приборов по адресу Алтуфьевское шоссе, дом 97 не обоснована должным образом в результате применения расценок сборника ТСН-2001</w:t>
      </w:r>
      <w:r w:rsidR="001237FD" w:rsidRPr="00A21735">
        <w:rPr>
          <w:rFonts w:ascii="Times New Roman" w:hAnsi="Times New Roman"/>
          <w:sz w:val="28"/>
        </w:rPr>
        <w:t xml:space="preserve"> в соответствии с постановлением Правительства Москвы от 14.11.2006 № 900-ПП «О порядке перехода на определение сметной стоимости строительства объектов в городе</w:t>
      </w:r>
      <w:proofErr w:type="gramEnd"/>
      <w:r w:rsidR="001237FD" w:rsidRPr="00A21735">
        <w:rPr>
          <w:rFonts w:ascii="Times New Roman" w:hAnsi="Times New Roman"/>
          <w:sz w:val="28"/>
        </w:rPr>
        <w:t xml:space="preserve"> Москве с применением территориальных сметных нормативов в уровне цен по состоянию на 1 января 2000 г.» (далее - постановление Правительства Москвы от 14.11.2006 № 900-ПП)</w:t>
      </w:r>
      <w:r w:rsidR="001237FD" w:rsidRPr="00A21735">
        <w:rPr>
          <w:rFonts w:ascii="Times New Roman" w:hAnsi="Times New Roman"/>
          <w:iCs/>
          <w:sz w:val="28"/>
        </w:rPr>
        <w:t>, вместо расценок сборника СН-2012, утвержд</w:t>
      </w:r>
      <w:r w:rsidR="001237FD">
        <w:rPr>
          <w:rFonts w:ascii="Times New Roman" w:hAnsi="Times New Roman"/>
          <w:iCs/>
          <w:sz w:val="28"/>
        </w:rPr>
        <w:t>ё</w:t>
      </w:r>
      <w:r w:rsidR="001237FD" w:rsidRPr="00A21735">
        <w:rPr>
          <w:rFonts w:ascii="Times New Roman" w:hAnsi="Times New Roman"/>
          <w:iCs/>
          <w:sz w:val="28"/>
        </w:rPr>
        <w:t xml:space="preserve">нных распоряжением Департамента экономической политики и развития города Москвы (далее – </w:t>
      </w:r>
      <w:proofErr w:type="spellStart"/>
      <w:r w:rsidR="001237FD" w:rsidRPr="00A21735">
        <w:rPr>
          <w:rFonts w:ascii="Times New Roman" w:hAnsi="Times New Roman"/>
          <w:iCs/>
          <w:sz w:val="28"/>
        </w:rPr>
        <w:t>ДЭПиР</w:t>
      </w:r>
      <w:proofErr w:type="spellEnd"/>
      <w:r w:rsidR="001237FD" w:rsidRPr="00A21735">
        <w:rPr>
          <w:rFonts w:ascii="Times New Roman" w:hAnsi="Times New Roman"/>
          <w:iCs/>
          <w:sz w:val="28"/>
        </w:rPr>
        <w:t>) от 19.09.2019 № 14-Р «Об утверждении Сборника стоимостных нормативов».</w:t>
      </w:r>
    </w:p>
    <w:p w:rsidR="0027699A" w:rsidRPr="00A21735" w:rsidRDefault="00A803B1" w:rsidP="0027699A">
      <w:pPr>
        <w:spacing w:before="60" w:after="0" w:line="240" w:lineRule="auto"/>
        <w:ind w:firstLine="567"/>
        <w:jc w:val="both"/>
        <w:rPr>
          <w:rFonts w:ascii="Times New Roman" w:hAnsi="Times New Roman"/>
          <w:sz w:val="28"/>
        </w:rPr>
      </w:pPr>
      <w:r>
        <w:rPr>
          <w:rFonts w:ascii="Times New Roman" w:hAnsi="Times New Roman"/>
          <w:sz w:val="28"/>
        </w:rPr>
        <w:t>5.5. </w:t>
      </w:r>
      <w:proofErr w:type="gramStart"/>
      <w:r w:rsidR="0027699A" w:rsidRPr="00A21735">
        <w:rPr>
          <w:rFonts w:ascii="Times New Roman" w:hAnsi="Times New Roman"/>
          <w:sz w:val="28"/>
        </w:rPr>
        <w:t xml:space="preserve">В нарушение ст.22 Федерального закона от 05.04.2013 № 44-ФЗ начальная (максимальная) цена закупки </w:t>
      </w:r>
      <w:proofErr w:type="spellStart"/>
      <w:r w:rsidR="0027699A" w:rsidRPr="00A21735">
        <w:rPr>
          <w:rFonts w:ascii="Times New Roman" w:hAnsi="Times New Roman"/>
          <w:sz w:val="28"/>
        </w:rPr>
        <w:t>р.н.т</w:t>
      </w:r>
      <w:proofErr w:type="spellEnd"/>
      <w:r w:rsidR="0027699A" w:rsidRPr="00A21735">
        <w:rPr>
          <w:rFonts w:ascii="Times New Roman" w:hAnsi="Times New Roman"/>
          <w:sz w:val="28"/>
        </w:rPr>
        <w:t>.</w:t>
      </w:r>
      <w:r w:rsidR="0027699A">
        <w:rPr>
          <w:rFonts w:ascii="Times New Roman" w:hAnsi="Times New Roman"/>
          <w:sz w:val="28"/>
        </w:rPr>
        <w:t> </w:t>
      </w:r>
      <w:r w:rsidR="0027699A" w:rsidRPr="00A21735">
        <w:rPr>
          <w:rFonts w:ascii="Times New Roman" w:hAnsi="Times New Roman"/>
          <w:sz w:val="28"/>
        </w:rPr>
        <w:t xml:space="preserve">0373200017520000460 на выполнение работ по реконструкции витражных заполнений по адресу:                     г. Москва, ул. Новгородская, д.4 не обоснована должным образом в результате отсутствия </w:t>
      </w:r>
      <w:r w:rsidR="0027699A" w:rsidRPr="00A21735">
        <w:rPr>
          <w:rFonts w:ascii="Times New Roman" w:hAnsi="Times New Roman"/>
          <w:iCs/>
          <w:sz w:val="28"/>
        </w:rPr>
        <w:t>в расч</w:t>
      </w:r>
      <w:r w:rsidR="0027699A">
        <w:rPr>
          <w:rFonts w:ascii="Times New Roman" w:hAnsi="Times New Roman"/>
          <w:iCs/>
          <w:sz w:val="28"/>
        </w:rPr>
        <w:t>ё</w:t>
      </w:r>
      <w:r w:rsidR="0027699A" w:rsidRPr="00A21735">
        <w:rPr>
          <w:rFonts w:ascii="Times New Roman" w:hAnsi="Times New Roman"/>
          <w:iCs/>
          <w:sz w:val="28"/>
        </w:rPr>
        <w:t xml:space="preserve">те начальной (максимальной) цены </w:t>
      </w:r>
      <w:r w:rsidR="0027699A" w:rsidRPr="00A21735">
        <w:rPr>
          <w:rFonts w:ascii="Times New Roman" w:hAnsi="Times New Roman"/>
          <w:sz w:val="28"/>
        </w:rPr>
        <w:t>расч</w:t>
      </w:r>
      <w:r w:rsidR="0027699A">
        <w:rPr>
          <w:rFonts w:ascii="Times New Roman" w:hAnsi="Times New Roman"/>
          <w:sz w:val="28"/>
        </w:rPr>
        <w:t>ё</w:t>
      </w:r>
      <w:r w:rsidR="0027699A" w:rsidRPr="00A21735">
        <w:rPr>
          <w:rFonts w:ascii="Times New Roman" w:hAnsi="Times New Roman"/>
          <w:sz w:val="28"/>
        </w:rPr>
        <w:t>та стоимости материалов (доводчик, врезной замок), включенных в локальную смету «по цене поставщика».</w:t>
      </w:r>
      <w:proofErr w:type="gramEnd"/>
    </w:p>
    <w:p w:rsidR="00D759C7" w:rsidRPr="00A21735" w:rsidRDefault="00D51ADB" w:rsidP="00D759C7">
      <w:pPr>
        <w:spacing w:before="60" w:after="0" w:line="240" w:lineRule="auto"/>
        <w:ind w:firstLine="567"/>
        <w:jc w:val="both"/>
        <w:rPr>
          <w:rFonts w:ascii="Times New Roman" w:hAnsi="Times New Roman"/>
          <w:sz w:val="28"/>
        </w:rPr>
      </w:pPr>
      <w:r>
        <w:rPr>
          <w:rFonts w:ascii="Times New Roman" w:hAnsi="Times New Roman"/>
          <w:sz w:val="28"/>
        </w:rPr>
        <w:t>5.6. </w:t>
      </w:r>
      <w:r w:rsidR="00D759C7" w:rsidRPr="00A21735">
        <w:rPr>
          <w:rFonts w:ascii="Times New Roman" w:hAnsi="Times New Roman"/>
          <w:sz w:val="28"/>
        </w:rPr>
        <w:t xml:space="preserve">В нарушение ст.22 Федерального закона от 05.04.2013 № 44-ФЗ начальная (максимальная) цена закупки </w:t>
      </w:r>
      <w:proofErr w:type="spellStart"/>
      <w:r w:rsidR="00D759C7" w:rsidRPr="00A21735">
        <w:rPr>
          <w:rFonts w:ascii="Times New Roman" w:hAnsi="Times New Roman"/>
          <w:sz w:val="28"/>
        </w:rPr>
        <w:t>р.н.т</w:t>
      </w:r>
      <w:proofErr w:type="spellEnd"/>
      <w:r w:rsidR="00D759C7" w:rsidRPr="00A21735">
        <w:rPr>
          <w:rFonts w:ascii="Times New Roman" w:hAnsi="Times New Roman"/>
          <w:sz w:val="28"/>
        </w:rPr>
        <w:t>.</w:t>
      </w:r>
      <w:r w:rsidR="00D759C7" w:rsidRPr="00A21735">
        <w:t xml:space="preserve"> </w:t>
      </w:r>
      <w:r w:rsidR="00D759C7" w:rsidRPr="00A21735">
        <w:rPr>
          <w:rFonts w:ascii="Times New Roman" w:hAnsi="Times New Roman"/>
          <w:sz w:val="28"/>
        </w:rPr>
        <w:t>0373200017520000183 на поставку асфальтобетонной смеси для благоустройства района Лианозово не обоснована должным образом в результате включения в расч</w:t>
      </w:r>
      <w:r w:rsidR="00D759C7">
        <w:rPr>
          <w:rFonts w:ascii="Times New Roman" w:hAnsi="Times New Roman"/>
          <w:sz w:val="28"/>
        </w:rPr>
        <w:t>ё</w:t>
      </w:r>
      <w:r w:rsidR="00D759C7" w:rsidRPr="00A21735">
        <w:rPr>
          <w:rFonts w:ascii="Times New Roman" w:hAnsi="Times New Roman"/>
          <w:sz w:val="28"/>
        </w:rPr>
        <w:t>т начальной (максимальной) цены бесконечно дробной массы товара, поставка которой физически невозможна. А именно: в расчет включена смесь асфальтобетонная (горячая, песчаная, типа</w:t>
      </w:r>
      <w:proofErr w:type="gramStart"/>
      <w:r w:rsidR="00D759C7" w:rsidRPr="00A21735">
        <w:rPr>
          <w:rFonts w:ascii="Times New Roman" w:hAnsi="Times New Roman"/>
          <w:sz w:val="28"/>
        </w:rPr>
        <w:t xml:space="preserve"> Д</w:t>
      </w:r>
      <w:proofErr w:type="gramEnd"/>
      <w:r w:rsidR="00D759C7" w:rsidRPr="00A21735">
        <w:rPr>
          <w:rFonts w:ascii="Times New Roman" w:hAnsi="Times New Roman"/>
          <w:sz w:val="28"/>
        </w:rPr>
        <w:t>, ГОСТ 9128-2013) в количестве 561,418033659… т.</w:t>
      </w:r>
    </w:p>
    <w:p w:rsidR="00D759C7" w:rsidRPr="00A21735" w:rsidRDefault="002029A4" w:rsidP="00D759C7">
      <w:pPr>
        <w:spacing w:before="60" w:after="0" w:line="240" w:lineRule="auto"/>
        <w:ind w:firstLine="567"/>
        <w:jc w:val="both"/>
        <w:rPr>
          <w:rFonts w:ascii="Times New Roman" w:hAnsi="Times New Roman"/>
          <w:sz w:val="28"/>
        </w:rPr>
      </w:pPr>
      <w:r>
        <w:rPr>
          <w:rFonts w:ascii="Times New Roman" w:hAnsi="Times New Roman"/>
          <w:spacing w:val="-4"/>
          <w:sz w:val="28"/>
        </w:rPr>
        <w:t>5.7. </w:t>
      </w:r>
      <w:proofErr w:type="gramStart"/>
      <w:r w:rsidR="00D759C7" w:rsidRPr="00A21735">
        <w:rPr>
          <w:rFonts w:ascii="Times New Roman" w:hAnsi="Times New Roman"/>
          <w:sz w:val="28"/>
        </w:rPr>
        <w:t>В нарушение ст.22 Федерального закона от 05.04.2013 №</w:t>
      </w:r>
      <w:r w:rsidR="00D759C7">
        <w:rPr>
          <w:rFonts w:ascii="Times New Roman" w:hAnsi="Times New Roman"/>
          <w:sz w:val="28"/>
        </w:rPr>
        <w:t> </w:t>
      </w:r>
      <w:r w:rsidR="00D759C7" w:rsidRPr="00A21735">
        <w:rPr>
          <w:rFonts w:ascii="Times New Roman" w:hAnsi="Times New Roman"/>
          <w:sz w:val="28"/>
        </w:rPr>
        <w:t>44-ФЗ цена контракта от 03.12.2020 №</w:t>
      </w:r>
      <w:r w:rsidR="00D759C7">
        <w:rPr>
          <w:rFonts w:ascii="Times New Roman" w:hAnsi="Times New Roman"/>
          <w:sz w:val="28"/>
        </w:rPr>
        <w:t> </w:t>
      </w:r>
      <w:r w:rsidR="00D759C7" w:rsidRPr="00A21735">
        <w:rPr>
          <w:rFonts w:ascii="Times New Roman" w:hAnsi="Times New Roman"/>
          <w:sz w:val="28"/>
        </w:rPr>
        <w:t>73/МО-2020 на оказание услуг на поставку материала и оборудования для дооснащения катка с искусственным льдом, заключённого Учреждением с единственным поставщиком (подрядчиком, исполнителем)</w:t>
      </w:r>
      <w:r w:rsidR="00D759C7" w:rsidRPr="00A21735">
        <w:t xml:space="preserve"> </w:t>
      </w:r>
      <w:r w:rsidR="00D759C7" w:rsidRPr="00A21735">
        <w:rPr>
          <w:rFonts w:ascii="Times New Roman" w:hAnsi="Times New Roman"/>
          <w:sz w:val="28"/>
        </w:rPr>
        <w:t>на основании ч.4 п.1 ст.93 Федерального закона от 05.04.2013 №</w:t>
      </w:r>
      <w:r w:rsidR="00D759C7">
        <w:rPr>
          <w:rFonts w:ascii="Times New Roman" w:hAnsi="Times New Roman"/>
          <w:sz w:val="28"/>
        </w:rPr>
        <w:t> </w:t>
      </w:r>
      <w:r w:rsidR="00D759C7" w:rsidRPr="00A21735">
        <w:rPr>
          <w:rFonts w:ascii="Times New Roman" w:hAnsi="Times New Roman"/>
          <w:sz w:val="28"/>
        </w:rPr>
        <w:t xml:space="preserve">44-ФЗ, не обоснована должным образом и завышена на </w:t>
      </w:r>
      <w:r w:rsidR="00D759C7" w:rsidRPr="00A21735">
        <w:rPr>
          <w:rFonts w:ascii="Times New Roman" w:hAnsi="Times New Roman"/>
          <w:b/>
          <w:sz w:val="28"/>
        </w:rPr>
        <w:lastRenderedPageBreak/>
        <w:t>165 393,33 руб</w:t>
      </w:r>
      <w:r w:rsidR="00D759C7" w:rsidRPr="00A21735">
        <w:rPr>
          <w:rFonts w:ascii="Times New Roman" w:hAnsi="Times New Roman"/>
          <w:sz w:val="28"/>
        </w:rPr>
        <w:t>. в</w:t>
      </w:r>
      <w:proofErr w:type="gramEnd"/>
      <w:r w:rsidR="00D759C7" w:rsidRPr="00A21735">
        <w:rPr>
          <w:rFonts w:ascii="Times New Roman" w:hAnsi="Times New Roman"/>
          <w:sz w:val="28"/>
        </w:rPr>
        <w:t xml:space="preserve"> </w:t>
      </w:r>
      <w:proofErr w:type="gramStart"/>
      <w:r w:rsidR="00D759C7" w:rsidRPr="00A21735">
        <w:rPr>
          <w:rFonts w:ascii="Times New Roman" w:hAnsi="Times New Roman"/>
          <w:sz w:val="28"/>
        </w:rPr>
        <w:t>результате</w:t>
      </w:r>
      <w:proofErr w:type="gramEnd"/>
      <w:r w:rsidR="00D759C7" w:rsidRPr="00A21735">
        <w:rPr>
          <w:rFonts w:ascii="Times New Roman" w:hAnsi="Times New Roman"/>
          <w:sz w:val="28"/>
        </w:rPr>
        <w:t xml:space="preserve"> превышения рыночной стоимости поставляемых товаров </w:t>
      </w:r>
      <w:r w:rsidR="00D759C7">
        <w:rPr>
          <w:rFonts w:ascii="Times New Roman" w:hAnsi="Times New Roman"/>
          <w:sz w:val="28"/>
        </w:rPr>
        <w:t>на основании данных</w:t>
      </w:r>
      <w:r w:rsidR="00D759C7" w:rsidRPr="00A21735">
        <w:rPr>
          <w:rFonts w:ascii="Times New Roman" w:hAnsi="Times New Roman"/>
          <w:sz w:val="28"/>
        </w:rPr>
        <w:t xml:space="preserve"> информационно-телекоммуникационной сети Интернет.</w:t>
      </w:r>
    </w:p>
    <w:p w:rsidR="00F6470F" w:rsidRPr="00A21735" w:rsidRDefault="002029A4" w:rsidP="00F6470F">
      <w:pPr>
        <w:spacing w:before="60" w:after="0" w:line="240" w:lineRule="auto"/>
        <w:ind w:firstLine="567"/>
        <w:jc w:val="both"/>
        <w:rPr>
          <w:rFonts w:ascii="Times New Roman" w:hAnsi="Times New Roman"/>
          <w:sz w:val="28"/>
        </w:rPr>
      </w:pPr>
      <w:r>
        <w:rPr>
          <w:rFonts w:ascii="Times New Roman" w:hAnsi="Times New Roman"/>
          <w:sz w:val="28"/>
        </w:rPr>
        <w:t>5.8. </w:t>
      </w:r>
      <w:r w:rsidR="00F6470F" w:rsidRPr="00F6470F">
        <w:rPr>
          <w:rFonts w:ascii="Times New Roman" w:hAnsi="Times New Roman"/>
          <w:spacing w:val="-4"/>
          <w:sz w:val="28"/>
        </w:rPr>
        <w:t xml:space="preserve">В нарушение ч.3 ст.103 Федерального закона от 05.04.2013 № 44-ФЗ </w:t>
      </w:r>
      <w:r w:rsidR="00F6470F" w:rsidRPr="00A21735">
        <w:rPr>
          <w:rFonts w:ascii="Times New Roman" w:hAnsi="Times New Roman"/>
          <w:sz w:val="28"/>
        </w:rPr>
        <w:t>информация о заключении контракта от 26.03.2020 №</w:t>
      </w:r>
      <w:r w:rsidR="00F6470F">
        <w:rPr>
          <w:rFonts w:ascii="Times New Roman" w:hAnsi="Times New Roman"/>
          <w:sz w:val="28"/>
        </w:rPr>
        <w:t> </w:t>
      </w:r>
      <w:r w:rsidR="00F6470F" w:rsidRPr="00A21735">
        <w:rPr>
          <w:rFonts w:ascii="Times New Roman" w:hAnsi="Times New Roman"/>
          <w:sz w:val="28"/>
        </w:rPr>
        <w:t>16/ГБУ-2020 (</w:t>
      </w:r>
      <w:proofErr w:type="spellStart"/>
      <w:r w:rsidR="00F6470F" w:rsidRPr="00A21735">
        <w:rPr>
          <w:rFonts w:ascii="Times New Roman" w:hAnsi="Times New Roman"/>
          <w:sz w:val="28"/>
        </w:rPr>
        <w:t>р.н.к</w:t>
      </w:r>
      <w:proofErr w:type="spellEnd"/>
      <w:r w:rsidR="00F6470F" w:rsidRPr="00A21735">
        <w:rPr>
          <w:rFonts w:ascii="Times New Roman" w:hAnsi="Times New Roman"/>
          <w:sz w:val="28"/>
        </w:rPr>
        <w:t>. 2771548857220000020) внесена в ЕИС 10.04.2020, с превышением установленного срока на 6 рабочих дней.</w:t>
      </w:r>
    </w:p>
    <w:p w:rsidR="00F6470F" w:rsidRPr="00A21735" w:rsidRDefault="002029A4" w:rsidP="00F6470F">
      <w:pPr>
        <w:pStyle w:val="310"/>
        <w:suppressAutoHyphens w:val="0"/>
        <w:spacing w:before="60" w:line="240" w:lineRule="auto"/>
        <w:ind w:firstLine="567"/>
      </w:pPr>
      <w:r>
        <w:rPr>
          <w:spacing w:val="-4"/>
        </w:rPr>
        <w:t>5.9. </w:t>
      </w:r>
      <w:r w:rsidR="00F6470F" w:rsidRPr="00F6470F">
        <w:rPr>
          <w:spacing w:val="-4"/>
        </w:rPr>
        <w:t>В нарушение ч.3 ст.103 Федерального закона от 05.04.2013 № 44-ФЗ</w:t>
      </w:r>
      <w:r w:rsidR="00F6470F" w:rsidRPr="00A21735">
        <w:t xml:space="preserve"> информация о заключении дополнительного соглашения от 19.03.2021 № 3 об изменении контракта от 14.02.2020 № 07/ГБУ-2020 (</w:t>
      </w:r>
      <w:proofErr w:type="spellStart"/>
      <w:r w:rsidR="00F6470F" w:rsidRPr="00A21735">
        <w:t>р.н.к</w:t>
      </w:r>
      <w:proofErr w:type="spellEnd"/>
      <w:r w:rsidR="00F6470F" w:rsidRPr="00A21735">
        <w:t>. 2771548857220000004) по состоянию на 28.05.2021 в ЕИС не размещена.</w:t>
      </w:r>
    </w:p>
    <w:p w:rsidR="00CA267D" w:rsidRPr="00A21735" w:rsidRDefault="00D84F29" w:rsidP="00CA267D">
      <w:pPr>
        <w:spacing w:before="60" w:after="0" w:line="240" w:lineRule="auto"/>
        <w:ind w:firstLine="567"/>
        <w:jc w:val="both"/>
        <w:rPr>
          <w:rFonts w:ascii="Times New Roman" w:hAnsi="Times New Roman"/>
          <w:sz w:val="28"/>
        </w:rPr>
      </w:pPr>
      <w:r>
        <w:rPr>
          <w:rFonts w:ascii="Times New Roman" w:hAnsi="Times New Roman"/>
          <w:spacing w:val="-4"/>
          <w:sz w:val="28"/>
        </w:rPr>
        <w:t>5.10. </w:t>
      </w:r>
      <w:r w:rsidR="00CA267D" w:rsidRPr="00A21735">
        <w:rPr>
          <w:rFonts w:ascii="Times New Roman" w:hAnsi="Times New Roman"/>
          <w:sz w:val="28"/>
        </w:rPr>
        <w:t xml:space="preserve">В нарушение ч.1 ст.95 Федерального закона от 05.04.2013       № 44-ФЗ </w:t>
      </w:r>
      <w:bookmarkStart w:id="1" w:name="_Hlk73624011"/>
      <w:r w:rsidR="00CA267D" w:rsidRPr="00A21735">
        <w:rPr>
          <w:rFonts w:ascii="Times New Roman" w:hAnsi="Times New Roman"/>
          <w:sz w:val="28"/>
        </w:rPr>
        <w:t>при исполнении контракта 30.11.2020 № 56/ГБУ-2020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w:t>
      </w:r>
      <w:r w:rsidR="00CA267D" w:rsidRPr="00A21735">
        <w:t> </w:t>
      </w:r>
      <w:r w:rsidR="00CA267D" w:rsidRPr="00A21735">
        <w:rPr>
          <w:rFonts w:ascii="Times New Roman" w:hAnsi="Times New Roman"/>
          <w:sz w:val="28"/>
        </w:rPr>
        <w:t>2771548857220000046) изменены его существенные условия (виды и объ</w:t>
      </w:r>
      <w:r w:rsidR="00CA267D">
        <w:rPr>
          <w:rFonts w:ascii="Times New Roman" w:hAnsi="Times New Roman"/>
          <w:sz w:val="28"/>
        </w:rPr>
        <w:t>ё</w:t>
      </w:r>
      <w:r w:rsidR="00CA267D" w:rsidRPr="00A21735">
        <w:rPr>
          <w:rFonts w:ascii="Times New Roman" w:hAnsi="Times New Roman"/>
          <w:sz w:val="28"/>
        </w:rPr>
        <w:t>мы выполняемых работ)</w:t>
      </w:r>
      <w:bookmarkEnd w:id="1"/>
      <w:r w:rsidR="00CA267D" w:rsidRPr="00A21735">
        <w:rPr>
          <w:rFonts w:ascii="Times New Roman" w:hAnsi="Times New Roman"/>
          <w:sz w:val="28"/>
        </w:rPr>
        <w:t xml:space="preserve"> путём заключения двух дополнительных соглашений: № 1 от 09.12.2020 и № 2 от 31.12.2020</w:t>
      </w:r>
      <w:r w:rsidR="00CA267D">
        <w:rPr>
          <w:rFonts w:ascii="Times New Roman" w:hAnsi="Times New Roman"/>
          <w:sz w:val="28"/>
        </w:rPr>
        <w:t>.</w:t>
      </w:r>
      <w:r w:rsidR="00CA267D" w:rsidRPr="00A21735">
        <w:rPr>
          <w:rFonts w:ascii="Times New Roman" w:hAnsi="Times New Roman"/>
          <w:sz w:val="28"/>
        </w:rPr>
        <w:t xml:space="preserve"> </w:t>
      </w:r>
    </w:p>
    <w:p w:rsidR="00CA267D" w:rsidRDefault="00975CF0" w:rsidP="00E67C47">
      <w:pPr>
        <w:spacing w:before="60" w:after="0" w:line="240" w:lineRule="auto"/>
        <w:ind w:firstLine="567"/>
        <w:jc w:val="both"/>
        <w:rPr>
          <w:rFonts w:ascii="Times New Roman" w:hAnsi="Times New Roman"/>
          <w:sz w:val="28"/>
        </w:rPr>
      </w:pPr>
      <w:r>
        <w:rPr>
          <w:rFonts w:ascii="Times New Roman" w:hAnsi="Times New Roman"/>
          <w:sz w:val="28"/>
        </w:rPr>
        <w:t>5.11. </w:t>
      </w:r>
      <w:r w:rsidR="00CA267D" w:rsidRPr="00CA267D">
        <w:rPr>
          <w:rFonts w:ascii="Times New Roman" w:hAnsi="Times New Roman"/>
          <w:spacing w:val="-4"/>
          <w:sz w:val="28"/>
        </w:rPr>
        <w:t xml:space="preserve">В нарушение ч.1 ст.95 Федерального закона от 05.04.2013 № 44-ФЗ </w:t>
      </w:r>
      <w:r w:rsidR="00CA267D" w:rsidRPr="00A21735">
        <w:rPr>
          <w:rFonts w:ascii="Times New Roman" w:hAnsi="Times New Roman"/>
          <w:sz w:val="28"/>
        </w:rPr>
        <w:t>при исполнении контракта от 14.09.2020 №</w:t>
      </w:r>
      <w:r w:rsidR="00CA267D">
        <w:rPr>
          <w:rFonts w:ascii="Times New Roman" w:hAnsi="Times New Roman"/>
          <w:sz w:val="28"/>
        </w:rPr>
        <w:t> </w:t>
      </w:r>
      <w:r w:rsidR="00CA267D" w:rsidRPr="00A21735">
        <w:rPr>
          <w:rFonts w:ascii="Times New Roman" w:hAnsi="Times New Roman"/>
          <w:sz w:val="28"/>
        </w:rPr>
        <w:t>41/ГБУ-2020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 2771548857220000034) изменены его существенные условия (виды и объ</w:t>
      </w:r>
      <w:r w:rsidR="00CA267D">
        <w:rPr>
          <w:rFonts w:ascii="Times New Roman" w:hAnsi="Times New Roman"/>
          <w:sz w:val="28"/>
        </w:rPr>
        <w:t>ё</w:t>
      </w:r>
      <w:r w:rsidR="00CA267D" w:rsidRPr="00A21735">
        <w:rPr>
          <w:rFonts w:ascii="Times New Roman" w:hAnsi="Times New Roman"/>
          <w:sz w:val="28"/>
        </w:rPr>
        <w:t>мы выполняемых работ) путём заключения дополнительного соглашения № 1 от 29.10.2020 и согласно Акту о при</w:t>
      </w:r>
      <w:r w:rsidR="00CA267D">
        <w:rPr>
          <w:rFonts w:ascii="Times New Roman" w:hAnsi="Times New Roman"/>
          <w:sz w:val="28"/>
        </w:rPr>
        <w:t>ё</w:t>
      </w:r>
      <w:r w:rsidR="00CA267D" w:rsidRPr="00A21735">
        <w:rPr>
          <w:rFonts w:ascii="Times New Roman" w:hAnsi="Times New Roman"/>
          <w:sz w:val="28"/>
        </w:rPr>
        <w:t>мке выполненных работ (ф.№ КС-2) от 30.10.2020 №</w:t>
      </w:r>
      <w:r w:rsidR="00CA267D">
        <w:rPr>
          <w:rFonts w:ascii="Times New Roman" w:hAnsi="Times New Roman"/>
          <w:sz w:val="28"/>
        </w:rPr>
        <w:t> </w:t>
      </w:r>
      <w:r w:rsidR="00CA267D" w:rsidRPr="00A21735">
        <w:rPr>
          <w:rFonts w:ascii="Times New Roman" w:hAnsi="Times New Roman"/>
          <w:sz w:val="28"/>
        </w:rPr>
        <w:t>1</w:t>
      </w:r>
      <w:r w:rsidR="00CA267D">
        <w:rPr>
          <w:rFonts w:ascii="Times New Roman" w:hAnsi="Times New Roman"/>
          <w:sz w:val="28"/>
        </w:rPr>
        <w:t>.</w:t>
      </w:r>
    </w:p>
    <w:p w:rsidR="00CA267D" w:rsidRPr="00A21735" w:rsidRDefault="00E67C47" w:rsidP="00CA267D">
      <w:pPr>
        <w:spacing w:before="60" w:after="0" w:line="240" w:lineRule="auto"/>
        <w:ind w:firstLine="567"/>
        <w:jc w:val="both"/>
        <w:rPr>
          <w:rFonts w:ascii="Times New Roman" w:hAnsi="Times New Roman"/>
          <w:sz w:val="28"/>
        </w:rPr>
      </w:pPr>
      <w:r>
        <w:rPr>
          <w:rFonts w:ascii="Times New Roman" w:hAnsi="Times New Roman"/>
          <w:sz w:val="28"/>
        </w:rPr>
        <w:t>5.12. </w:t>
      </w:r>
      <w:r w:rsidR="00CA267D" w:rsidRPr="00A21735">
        <w:rPr>
          <w:rFonts w:ascii="Times New Roman" w:hAnsi="Times New Roman"/>
          <w:sz w:val="28"/>
        </w:rPr>
        <w:t>В нарушение ч.1 ст.95 Федерального закона от 05.04.2013       № 44-ФЗ при исполнении 2 контрактов: от 24.03.2020 №</w:t>
      </w:r>
      <w:r w:rsidR="00CA267D">
        <w:rPr>
          <w:rFonts w:ascii="Times New Roman" w:hAnsi="Times New Roman"/>
          <w:sz w:val="28"/>
        </w:rPr>
        <w:t> </w:t>
      </w:r>
      <w:r w:rsidR="00CA267D" w:rsidRPr="00A21735">
        <w:rPr>
          <w:rFonts w:ascii="Times New Roman" w:hAnsi="Times New Roman"/>
          <w:sz w:val="28"/>
        </w:rPr>
        <w:t>15/ГБУ-2020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w:t>
      </w:r>
      <w:r w:rsidR="00CA267D" w:rsidRPr="00A21735">
        <w:rPr>
          <w:lang w:val="en-US"/>
        </w:rPr>
        <w:t> </w:t>
      </w:r>
      <w:r w:rsidR="00CA267D" w:rsidRPr="00A21735">
        <w:rPr>
          <w:rFonts w:ascii="Times New Roman" w:hAnsi="Times New Roman"/>
          <w:sz w:val="28"/>
        </w:rPr>
        <w:t>2771548857220000011) и от 06.04.2020 №</w:t>
      </w:r>
      <w:r w:rsidR="00CA267D">
        <w:rPr>
          <w:rFonts w:ascii="Times New Roman" w:hAnsi="Times New Roman"/>
          <w:sz w:val="28"/>
        </w:rPr>
        <w:t> </w:t>
      </w:r>
      <w:r w:rsidR="00CA267D" w:rsidRPr="00A21735">
        <w:rPr>
          <w:rFonts w:ascii="Times New Roman" w:hAnsi="Times New Roman"/>
          <w:sz w:val="28"/>
        </w:rPr>
        <w:t>22/ГБУ-2020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w:t>
      </w:r>
      <w:r w:rsidR="00CA267D" w:rsidRPr="00A21735">
        <w:rPr>
          <w:lang w:val="en-US"/>
        </w:rPr>
        <w:t> </w:t>
      </w:r>
      <w:r w:rsidR="00CA267D" w:rsidRPr="00A21735">
        <w:rPr>
          <w:rFonts w:ascii="Times New Roman" w:hAnsi="Times New Roman"/>
          <w:sz w:val="28"/>
        </w:rPr>
        <w:t>2771548857220000015) изменены их существенные условия, а именно: цены контрактов уменьшены на 35% и 39% соответственно.</w:t>
      </w:r>
    </w:p>
    <w:p w:rsidR="00CA267D" w:rsidRPr="00A21735" w:rsidRDefault="00C875C6" w:rsidP="00CA267D">
      <w:pPr>
        <w:spacing w:before="60" w:after="0" w:line="240" w:lineRule="auto"/>
        <w:ind w:firstLine="567"/>
        <w:jc w:val="both"/>
        <w:rPr>
          <w:rFonts w:ascii="Times New Roman" w:hAnsi="Times New Roman"/>
          <w:sz w:val="28"/>
        </w:rPr>
      </w:pPr>
      <w:r>
        <w:rPr>
          <w:rFonts w:ascii="Times New Roman" w:hAnsi="Times New Roman"/>
          <w:sz w:val="28"/>
        </w:rPr>
        <w:t>5.13. </w:t>
      </w:r>
      <w:r w:rsidR="00CA267D" w:rsidRPr="00A21735">
        <w:rPr>
          <w:rFonts w:ascii="Times New Roman" w:hAnsi="Times New Roman"/>
          <w:sz w:val="28"/>
        </w:rPr>
        <w:t>В нарушение ч.7 ст.94 Федерального закона от 05.04.2013 № 44-ФЗ и условий заключённых контрактов Учреждением не соблюдены сроки приёмки поставленных товаров по 3-м контрактам: от 06.04.2020 №</w:t>
      </w:r>
      <w:r w:rsidR="00CA267D">
        <w:rPr>
          <w:rFonts w:ascii="Times New Roman" w:hAnsi="Times New Roman"/>
          <w:sz w:val="28"/>
        </w:rPr>
        <w:t> </w:t>
      </w:r>
      <w:r w:rsidR="00CA267D" w:rsidRPr="00A21735">
        <w:rPr>
          <w:rFonts w:ascii="Times New Roman" w:hAnsi="Times New Roman"/>
          <w:sz w:val="28"/>
        </w:rPr>
        <w:t>22/ГБУ-2020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 2771548857220000015), от 04.08.2020 №</w:t>
      </w:r>
      <w:r w:rsidR="00CA267D">
        <w:rPr>
          <w:rFonts w:ascii="Times New Roman" w:hAnsi="Times New Roman"/>
          <w:sz w:val="28"/>
        </w:rPr>
        <w:t> </w:t>
      </w:r>
      <w:r w:rsidR="00CA267D" w:rsidRPr="00A21735">
        <w:rPr>
          <w:rFonts w:ascii="Times New Roman" w:hAnsi="Times New Roman"/>
          <w:sz w:val="28"/>
        </w:rPr>
        <w:t>35/ГБУ-2020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 2771548857220000028), от 26.03.2020  №</w:t>
      </w:r>
      <w:r w:rsidR="00CA267D">
        <w:rPr>
          <w:rFonts w:ascii="Times New Roman" w:hAnsi="Times New Roman"/>
          <w:sz w:val="28"/>
        </w:rPr>
        <w:t> </w:t>
      </w:r>
      <w:r w:rsidR="00CA267D" w:rsidRPr="00A21735">
        <w:rPr>
          <w:rFonts w:ascii="Times New Roman" w:hAnsi="Times New Roman"/>
          <w:sz w:val="28"/>
        </w:rPr>
        <w:t>16/ГБУ-2020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 2771548857220000020).</w:t>
      </w:r>
    </w:p>
    <w:p w:rsidR="00CA267D" w:rsidRPr="00A21735" w:rsidRDefault="00C875C6" w:rsidP="00CA267D">
      <w:pPr>
        <w:spacing w:before="60" w:after="0" w:line="240" w:lineRule="auto"/>
        <w:ind w:firstLine="567"/>
        <w:jc w:val="both"/>
        <w:rPr>
          <w:rFonts w:ascii="Times New Roman" w:hAnsi="Times New Roman"/>
          <w:sz w:val="28"/>
        </w:rPr>
      </w:pPr>
      <w:r>
        <w:rPr>
          <w:rFonts w:ascii="Times New Roman" w:hAnsi="Times New Roman"/>
          <w:sz w:val="28"/>
        </w:rPr>
        <w:t>5.14. </w:t>
      </w:r>
      <w:proofErr w:type="gramStart"/>
      <w:r w:rsidR="00CA267D" w:rsidRPr="00A21735">
        <w:rPr>
          <w:rFonts w:ascii="Times New Roman" w:hAnsi="Times New Roman"/>
          <w:sz w:val="28"/>
        </w:rPr>
        <w:t>В нарушение п.13 ч.2, ч.3 ст.103 №</w:t>
      </w:r>
      <w:r w:rsidR="00CA267D">
        <w:rPr>
          <w:rFonts w:ascii="Times New Roman" w:hAnsi="Times New Roman"/>
          <w:sz w:val="28"/>
        </w:rPr>
        <w:t> </w:t>
      </w:r>
      <w:r w:rsidR="00CA267D" w:rsidRPr="00A21735">
        <w:rPr>
          <w:rFonts w:ascii="Times New Roman" w:hAnsi="Times New Roman"/>
          <w:sz w:val="28"/>
        </w:rPr>
        <w:t xml:space="preserve">44-ФЗ от 05.04.2013 </w:t>
      </w:r>
      <w:r w:rsidR="00CA267D" w:rsidRPr="00AC1D1F">
        <w:rPr>
          <w:rFonts w:ascii="Times New Roman" w:hAnsi="Times New Roman"/>
          <w:spacing w:val="-4"/>
          <w:sz w:val="28"/>
        </w:rPr>
        <w:t>документы о приёмке товара по 3-м контрактам: от 24.03.2020 № 15/ГБУ-2020</w:t>
      </w:r>
      <w:r w:rsidR="00CA267D" w:rsidRPr="00A21735">
        <w:rPr>
          <w:rFonts w:ascii="Times New Roman" w:hAnsi="Times New Roman"/>
          <w:sz w:val="28"/>
        </w:rPr>
        <w:t xml:space="preserve">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w:t>
      </w:r>
      <w:r w:rsidR="00CA267D" w:rsidRPr="00A21735">
        <w:rPr>
          <w:lang w:val="en-US"/>
        </w:rPr>
        <w:t> </w:t>
      </w:r>
      <w:r w:rsidR="00CA267D" w:rsidRPr="00A21735">
        <w:rPr>
          <w:rFonts w:ascii="Times New Roman" w:hAnsi="Times New Roman"/>
          <w:sz w:val="28"/>
        </w:rPr>
        <w:t>2771548857220000011), от 26.03.2020  №</w:t>
      </w:r>
      <w:r w:rsidR="00CA267D">
        <w:rPr>
          <w:rFonts w:ascii="Times New Roman" w:hAnsi="Times New Roman"/>
          <w:sz w:val="28"/>
        </w:rPr>
        <w:t> </w:t>
      </w:r>
      <w:r w:rsidR="00CA267D" w:rsidRPr="00A21735">
        <w:rPr>
          <w:rFonts w:ascii="Times New Roman" w:hAnsi="Times New Roman"/>
          <w:sz w:val="28"/>
        </w:rPr>
        <w:t>16/ГБУ-2020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 2771548857220000020), от 24.03.2020 №</w:t>
      </w:r>
      <w:r w:rsidR="00CA267D">
        <w:rPr>
          <w:rFonts w:ascii="Times New Roman" w:hAnsi="Times New Roman"/>
          <w:sz w:val="28"/>
        </w:rPr>
        <w:t> </w:t>
      </w:r>
      <w:r w:rsidR="00CA267D" w:rsidRPr="00A21735">
        <w:rPr>
          <w:rFonts w:ascii="Times New Roman" w:hAnsi="Times New Roman"/>
          <w:sz w:val="28"/>
        </w:rPr>
        <w:t>13/ГБУ-2020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 xml:space="preserve">. 2771548857220000009), размещены в ЕИС с превышением установленного срока более чем на 2 рабочих дня. </w:t>
      </w:r>
      <w:proofErr w:type="gramEnd"/>
    </w:p>
    <w:p w:rsidR="00CA267D" w:rsidRPr="00A21735" w:rsidRDefault="00C875C6" w:rsidP="00CA267D">
      <w:pPr>
        <w:spacing w:before="60" w:after="0" w:line="240" w:lineRule="auto"/>
        <w:ind w:firstLine="567"/>
        <w:jc w:val="both"/>
        <w:rPr>
          <w:rFonts w:ascii="Times New Roman" w:hAnsi="Times New Roman"/>
          <w:sz w:val="28"/>
        </w:rPr>
      </w:pPr>
      <w:r>
        <w:rPr>
          <w:rFonts w:ascii="Times New Roman" w:hAnsi="Times New Roman"/>
          <w:sz w:val="28"/>
        </w:rPr>
        <w:t>5.15. </w:t>
      </w:r>
      <w:r w:rsidR="00CA267D" w:rsidRPr="00A21735">
        <w:rPr>
          <w:rFonts w:ascii="Times New Roman" w:hAnsi="Times New Roman"/>
          <w:sz w:val="28"/>
        </w:rPr>
        <w:t xml:space="preserve">В нарушение п.2 ч.1 ст.94 Федерального закона от 05.04.2013 № 44-ФЗ и условий заключённых контрактов Учреждением не соблюдены сроки оплаты выполненных работ (поставленных товаров) по 2 контрактам: </w:t>
      </w:r>
      <w:r w:rsidR="00CA267D" w:rsidRPr="00A21735">
        <w:rPr>
          <w:rFonts w:ascii="Times New Roman" w:hAnsi="Times New Roman"/>
          <w:sz w:val="28"/>
        </w:rPr>
        <w:lastRenderedPageBreak/>
        <w:t>от 30.11.2020 №</w:t>
      </w:r>
      <w:r w:rsidR="00CA267D">
        <w:rPr>
          <w:rFonts w:ascii="Times New Roman" w:hAnsi="Times New Roman"/>
          <w:sz w:val="28"/>
        </w:rPr>
        <w:t> </w:t>
      </w:r>
      <w:r w:rsidR="00CA267D" w:rsidRPr="00A21735">
        <w:rPr>
          <w:rFonts w:ascii="Times New Roman" w:hAnsi="Times New Roman"/>
          <w:sz w:val="28"/>
        </w:rPr>
        <w:t>56/ГБУ-2020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w:t>
      </w:r>
      <w:r w:rsidR="00CA267D" w:rsidRPr="00A21735">
        <w:rPr>
          <w:lang w:val="en-US"/>
        </w:rPr>
        <w:t> </w:t>
      </w:r>
      <w:r w:rsidR="00CA267D" w:rsidRPr="00A21735">
        <w:rPr>
          <w:rFonts w:ascii="Times New Roman" w:hAnsi="Times New Roman"/>
          <w:sz w:val="28"/>
        </w:rPr>
        <w:t>2771548857220000046), от 06.04.2020 №</w:t>
      </w:r>
      <w:r w:rsidR="00CA267D">
        <w:rPr>
          <w:rFonts w:ascii="Times New Roman" w:hAnsi="Times New Roman"/>
          <w:sz w:val="28"/>
        </w:rPr>
        <w:t> </w:t>
      </w:r>
      <w:r w:rsidR="00CA267D" w:rsidRPr="00A21735">
        <w:rPr>
          <w:rFonts w:ascii="Times New Roman" w:hAnsi="Times New Roman"/>
          <w:sz w:val="28"/>
        </w:rPr>
        <w:t>22/ГБУ-2020 (</w:t>
      </w:r>
      <w:proofErr w:type="spellStart"/>
      <w:r w:rsidR="00CA267D" w:rsidRPr="00A21735">
        <w:rPr>
          <w:rFonts w:ascii="Times New Roman" w:hAnsi="Times New Roman"/>
          <w:sz w:val="28"/>
        </w:rPr>
        <w:t>р.н.к</w:t>
      </w:r>
      <w:proofErr w:type="spellEnd"/>
      <w:r w:rsidR="00CA267D" w:rsidRPr="00A21735">
        <w:rPr>
          <w:rFonts w:ascii="Times New Roman" w:hAnsi="Times New Roman"/>
          <w:sz w:val="28"/>
        </w:rPr>
        <w:t>. 2771548857220000015).</w:t>
      </w:r>
    </w:p>
    <w:p w:rsidR="00CA267D" w:rsidRDefault="00FD7F30" w:rsidP="00CF14F2">
      <w:pPr>
        <w:spacing w:before="60" w:after="0" w:line="320" w:lineRule="exact"/>
        <w:ind w:firstLine="567"/>
        <w:jc w:val="both"/>
        <w:rPr>
          <w:rFonts w:ascii="Times New Roman" w:hAnsi="Times New Roman"/>
          <w:sz w:val="28"/>
        </w:rPr>
      </w:pPr>
      <w:r>
        <w:rPr>
          <w:rFonts w:ascii="Times New Roman" w:hAnsi="Times New Roman"/>
          <w:sz w:val="28"/>
        </w:rPr>
        <w:t>5.16. </w:t>
      </w:r>
      <w:r w:rsidR="00CA267D">
        <w:rPr>
          <w:rFonts w:ascii="Times New Roman" w:hAnsi="Times New Roman"/>
          <w:sz w:val="28"/>
        </w:rPr>
        <w:t xml:space="preserve">В нарушение п.3.1 контракта от 01.09.2020 № 38/ГБУ-2020 </w:t>
      </w:r>
      <w:r w:rsidR="00CA267D" w:rsidRPr="00884FB4">
        <w:rPr>
          <w:rFonts w:ascii="Times New Roman" w:hAnsi="Times New Roman"/>
          <w:spacing w:val="-4"/>
          <w:sz w:val="28"/>
        </w:rPr>
        <w:t>(</w:t>
      </w:r>
      <w:proofErr w:type="spellStart"/>
      <w:r w:rsidR="00CA267D" w:rsidRPr="00884FB4">
        <w:rPr>
          <w:rFonts w:ascii="Times New Roman" w:hAnsi="Times New Roman"/>
          <w:spacing w:val="-4"/>
          <w:sz w:val="28"/>
        </w:rPr>
        <w:t>р.н.к</w:t>
      </w:r>
      <w:proofErr w:type="spellEnd"/>
      <w:r w:rsidR="00CA267D" w:rsidRPr="00884FB4">
        <w:rPr>
          <w:rFonts w:ascii="Times New Roman" w:hAnsi="Times New Roman"/>
          <w:spacing w:val="-4"/>
          <w:sz w:val="28"/>
        </w:rPr>
        <w:t>.</w:t>
      </w:r>
      <w:r w:rsidR="00CA267D" w:rsidRPr="00884FB4">
        <w:rPr>
          <w:spacing w:val="-4"/>
        </w:rPr>
        <w:t> </w:t>
      </w:r>
      <w:r w:rsidR="00CA267D" w:rsidRPr="00884FB4">
        <w:rPr>
          <w:rFonts w:ascii="Times New Roman" w:hAnsi="Times New Roman"/>
          <w:spacing w:val="-4"/>
          <w:sz w:val="28"/>
        </w:rPr>
        <w:t>2771548857220000030) И</w:t>
      </w:r>
      <w:r w:rsidR="009D06A7">
        <w:rPr>
          <w:rFonts w:ascii="Times New Roman" w:hAnsi="Times New Roman"/>
          <w:spacing w:val="-4"/>
          <w:sz w:val="28"/>
        </w:rPr>
        <w:t>сполнителем</w:t>
      </w:r>
      <w:r w:rsidR="00CA267D" w:rsidRPr="00884FB4">
        <w:rPr>
          <w:rFonts w:ascii="Times New Roman" w:hAnsi="Times New Roman"/>
          <w:spacing w:val="-4"/>
          <w:sz w:val="28"/>
        </w:rPr>
        <w:t xml:space="preserve"> не исполнены</w:t>
      </w:r>
      <w:r w:rsidR="00CA267D">
        <w:rPr>
          <w:rFonts w:ascii="Times New Roman" w:hAnsi="Times New Roman"/>
          <w:sz w:val="28"/>
        </w:rPr>
        <w:t xml:space="preserve"> обязательства в части срока выполнения работ</w:t>
      </w:r>
      <w:r w:rsidR="00CA267D" w:rsidRPr="00884FB4">
        <w:rPr>
          <w:rFonts w:ascii="Times New Roman" w:hAnsi="Times New Roman"/>
          <w:sz w:val="28"/>
        </w:rPr>
        <w:t xml:space="preserve"> </w:t>
      </w:r>
      <w:r w:rsidR="00CA267D" w:rsidRPr="00D52917">
        <w:rPr>
          <w:rFonts w:ascii="Times New Roman" w:hAnsi="Times New Roman"/>
          <w:sz w:val="28"/>
        </w:rPr>
        <w:t>по замене отопительных приборов по адресу</w:t>
      </w:r>
      <w:r w:rsidR="00CA267D">
        <w:rPr>
          <w:rFonts w:ascii="Times New Roman" w:hAnsi="Times New Roman"/>
          <w:sz w:val="28"/>
        </w:rPr>
        <w:t>:</w:t>
      </w:r>
      <w:r w:rsidR="00CA267D" w:rsidRPr="00D52917">
        <w:rPr>
          <w:rFonts w:ascii="Times New Roman" w:hAnsi="Times New Roman"/>
          <w:sz w:val="28"/>
        </w:rPr>
        <w:t xml:space="preserve"> Алтуфьевское шоссе, дом 97</w:t>
      </w:r>
      <w:r w:rsidR="00CA267D">
        <w:rPr>
          <w:rFonts w:ascii="Times New Roman" w:hAnsi="Times New Roman"/>
          <w:sz w:val="28"/>
        </w:rPr>
        <w:t xml:space="preserve">, </w:t>
      </w:r>
      <w:r w:rsidR="00CA267D" w:rsidRPr="00884FB4">
        <w:rPr>
          <w:rFonts w:ascii="Times New Roman" w:hAnsi="Times New Roman"/>
          <w:sz w:val="28"/>
        </w:rPr>
        <w:t>на 13 календарных дней. У</w:t>
      </w:r>
      <w:r w:rsidR="00CA267D">
        <w:rPr>
          <w:rFonts w:ascii="Times New Roman" w:hAnsi="Times New Roman"/>
          <w:sz w:val="28"/>
        </w:rPr>
        <w:t xml:space="preserve">чреждением </w:t>
      </w:r>
      <w:r w:rsidR="009D06A7">
        <w:rPr>
          <w:rFonts w:ascii="Times New Roman" w:hAnsi="Times New Roman"/>
          <w:sz w:val="28"/>
        </w:rPr>
        <w:t xml:space="preserve">проведена претензионная работа </w:t>
      </w:r>
      <w:r w:rsidR="00CA267D">
        <w:rPr>
          <w:rFonts w:ascii="Times New Roman" w:hAnsi="Times New Roman"/>
          <w:sz w:val="28"/>
        </w:rPr>
        <w:t>и н</w:t>
      </w:r>
      <w:r w:rsidR="00CA267D" w:rsidRPr="00884FB4">
        <w:rPr>
          <w:rFonts w:ascii="Times New Roman" w:hAnsi="Times New Roman"/>
          <w:sz w:val="28"/>
        </w:rPr>
        <w:t xml:space="preserve">ачислена неустойка </w:t>
      </w:r>
      <w:r w:rsidR="00CA267D">
        <w:rPr>
          <w:rFonts w:ascii="Times New Roman" w:hAnsi="Times New Roman"/>
          <w:sz w:val="28"/>
        </w:rPr>
        <w:t>в размере</w:t>
      </w:r>
      <w:r w:rsidR="00CA267D" w:rsidRPr="00884FB4">
        <w:rPr>
          <w:rFonts w:ascii="Times New Roman" w:hAnsi="Times New Roman"/>
          <w:sz w:val="28"/>
        </w:rPr>
        <w:t xml:space="preserve"> 2</w:t>
      </w:r>
      <w:r w:rsidR="00CA267D">
        <w:rPr>
          <w:rFonts w:ascii="Times New Roman" w:hAnsi="Times New Roman"/>
          <w:sz w:val="28"/>
        </w:rPr>
        <w:t> </w:t>
      </w:r>
      <w:r w:rsidR="00CA267D" w:rsidRPr="00884FB4">
        <w:rPr>
          <w:rFonts w:ascii="Times New Roman" w:hAnsi="Times New Roman"/>
          <w:sz w:val="28"/>
        </w:rPr>
        <w:t>727,48</w:t>
      </w:r>
      <w:r w:rsidR="00CF14F2">
        <w:rPr>
          <w:rFonts w:ascii="Times New Roman" w:hAnsi="Times New Roman"/>
          <w:sz w:val="28"/>
        </w:rPr>
        <w:t> </w:t>
      </w:r>
      <w:r w:rsidR="00CA267D" w:rsidRPr="00884FB4">
        <w:rPr>
          <w:rFonts w:ascii="Times New Roman" w:hAnsi="Times New Roman"/>
          <w:sz w:val="28"/>
        </w:rPr>
        <w:t xml:space="preserve">руб. </w:t>
      </w:r>
      <w:r w:rsidR="00CA267D">
        <w:rPr>
          <w:rFonts w:ascii="Times New Roman" w:hAnsi="Times New Roman"/>
          <w:sz w:val="28"/>
        </w:rPr>
        <w:t xml:space="preserve">Неустойка </w:t>
      </w:r>
      <w:r w:rsidR="00CA267D" w:rsidRPr="00884FB4">
        <w:rPr>
          <w:rFonts w:ascii="Times New Roman" w:hAnsi="Times New Roman"/>
          <w:sz w:val="28"/>
        </w:rPr>
        <w:t xml:space="preserve">оплачена </w:t>
      </w:r>
      <w:proofErr w:type="gramStart"/>
      <w:r w:rsidR="00CA267D" w:rsidRPr="00884FB4">
        <w:rPr>
          <w:rFonts w:ascii="Times New Roman" w:hAnsi="Times New Roman"/>
          <w:sz w:val="28"/>
        </w:rPr>
        <w:t>п</w:t>
      </w:r>
      <w:proofErr w:type="gramEnd"/>
      <w:r w:rsidR="00CA267D" w:rsidRPr="00884FB4">
        <w:rPr>
          <w:rFonts w:ascii="Times New Roman" w:hAnsi="Times New Roman"/>
          <w:sz w:val="28"/>
        </w:rPr>
        <w:t>/п от 09.11.2020 №</w:t>
      </w:r>
      <w:r w:rsidR="00CA267D">
        <w:rPr>
          <w:rFonts w:ascii="Times New Roman" w:hAnsi="Times New Roman"/>
          <w:sz w:val="28"/>
        </w:rPr>
        <w:t> </w:t>
      </w:r>
      <w:r w:rsidR="00CA267D" w:rsidRPr="00884FB4">
        <w:rPr>
          <w:rFonts w:ascii="Times New Roman" w:hAnsi="Times New Roman"/>
          <w:sz w:val="28"/>
        </w:rPr>
        <w:t>162</w:t>
      </w:r>
      <w:r w:rsidR="00CA267D">
        <w:rPr>
          <w:rFonts w:ascii="Times New Roman" w:hAnsi="Times New Roman"/>
          <w:sz w:val="28"/>
        </w:rPr>
        <w:t>.</w:t>
      </w:r>
    </w:p>
    <w:p w:rsidR="00CA267D" w:rsidRPr="000B097C" w:rsidRDefault="00FD7F30" w:rsidP="00CF14F2">
      <w:pPr>
        <w:spacing w:before="60" w:after="0" w:line="320" w:lineRule="exact"/>
        <w:ind w:firstLine="567"/>
        <w:jc w:val="both"/>
        <w:rPr>
          <w:rFonts w:ascii="Times New Roman" w:hAnsi="Times New Roman"/>
          <w:sz w:val="28"/>
        </w:rPr>
      </w:pPr>
      <w:r w:rsidRPr="000B097C">
        <w:rPr>
          <w:rFonts w:ascii="Times New Roman" w:hAnsi="Times New Roman"/>
          <w:sz w:val="28"/>
        </w:rPr>
        <w:t>5.17. </w:t>
      </w:r>
      <w:r w:rsidR="00CA267D" w:rsidRPr="000B097C">
        <w:rPr>
          <w:rFonts w:ascii="Times New Roman" w:hAnsi="Times New Roman"/>
          <w:sz w:val="28"/>
        </w:rPr>
        <w:t>В нарушение п.3.1 контракта от 06.04.2020 № 22/ГБУ-2020</w:t>
      </w:r>
      <w:r w:rsidR="00CA267D">
        <w:rPr>
          <w:rFonts w:ascii="Times New Roman" w:hAnsi="Times New Roman"/>
          <w:sz w:val="28"/>
        </w:rPr>
        <w:t xml:space="preserve"> (</w:t>
      </w:r>
      <w:proofErr w:type="spellStart"/>
      <w:r w:rsidR="00CA267D">
        <w:rPr>
          <w:rFonts w:ascii="Times New Roman" w:hAnsi="Times New Roman"/>
          <w:sz w:val="28"/>
        </w:rPr>
        <w:t>р.н.к</w:t>
      </w:r>
      <w:proofErr w:type="spellEnd"/>
      <w:r w:rsidR="00CA267D">
        <w:rPr>
          <w:rFonts w:ascii="Times New Roman" w:hAnsi="Times New Roman"/>
          <w:sz w:val="28"/>
        </w:rPr>
        <w:t>. </w:t>
      </w:r>
      <w:r w:rsidR="00CA267D" w:rsidRPr="002F2D54">
        <w:rPr>
          <w:rFonts w:ascii="Times New Roman" w:hAnsi="Times New Roman"/>
          <w:sz w:val="28"/>
        </w:rPr>
        <w:t>2771548857220000015</w:t>
      </w:r>
      <w:r w:rsidR="00CA267D">
        <w:rPr>
          <w:rFonts w:ascii="Times New Roman" w:hAnsi="Times New Roman"/>
          <w:sz w:val="28"/>
        </w:rPr>
        <w:t xml:space="preserve">) </w:t>
      </w:r>
      <w:r w:rsidR="000B097C" w:rsidRPr="00884FB4">
        <w:rPr>
          <w:rFonts w:ascii="Times New Roman" w:hAnsi="Times New Roman"/>
          <w:spacing w:val="-4"/>
          <w:sz w:val="28"/>
        </w:rPr>
        <w:t>И</w:t>
      </w:r>
      <w:r w:rsidR="000B097C">
        <w:rPr>
          <w:rFonts w:ascii="Times New Roman" w:hAnsi="Times New Roman"/>
          <w:spacing w:val="-4"/>
          <w:sz w:val="28"/>
        </w:rPr>
        <w:t>сполнителем</w:t>
      </w:r>
      <w:r w:rsidR="000B097C">
        <w:rPr>
          <w:rFonts w:ascii="Times New Roman" w:hAnsi="Times New Roman"/>
          <w:sz w:val="28"/>
        </w:rPr>
        <w:t xml:space="preserve"> </w:t>
      </w:r>
      <w:r w:rsidR="00CA267D">
        <w:rPr>
          <w:rFonts w:ascii="Times New Roman" w:hAnsi="Times New Roman"/>
          <w:sz w:val="28"/>
        </w:rPr>
        <w:t xml:space="preserve">не исполнены обязательства в части сроков поставки </w:t>
      </w:r>
      <w:r w:rsidR="00CA267D" w:rsidRPr="001803F8">
        <w:rPr>
          <w:rFonts w:ascii="Times New Roman" w:hAnsi="Times New Roman"/>
          <w:sz w:val="28"/>
        </w:rPr>
        <w:t>по заявкам Заказчика</w:t>
      </w:r>
      <w:r w:rsidR="00CA267D">
        <w:rPr>
          <w:rFonts w:ascii="Times New Roman" w:hAnsi="Times New Roman"/>
          <w:sz w:val="28"/>
        </w:rPr>
        <w:t xml:space="preserve">, просрочка составляла от 3 до 6 дней. Претензионная работа Учреждением не велась. </w:t>
      </w:r>
      <w:r w:rsidR="00CA267D" w:rsidRPr="00A21735">
        <w:rPr>
          <w:rFonts w:ascii="Times New Roman" w:hAnsi="Times New Roman"/>
          <w:spacing w:val="-8"/>
          <w:sz w:val="28"/>
        </w:rPr>
        <w:t xml:space="preserve">В результате, Учреждением не начислена неустойка в общем размере </w:t>
      </w:r>
      <w:r w:rsidR="00CA267D" w:rsidRPr="000B097C">
        <w:rPr>
          <w:rFonts w:ascii="Times New Roman" w:hAnsi="Times New Roman"/>
          <w:spacing w:val="-8"/>
          <w:sz w:val="28"/>
        </w:rPr>
        <w:t>1 163,43 руб.</w:t>
      </w:r>
    </w:p>
    <w:p w:rsidR="00324305" w:rsidRDefault="00236555" w:rsidP="00324305">
      <w:pPr>
        <w:spacing w:before="60" w:after="0" w:line="320" w:lineRule="exact"/>
        <w:ind w:firstLine="567"/>
        <w:jc w:val="both"/>
        <w:rPr>
          <w:rFonts w:ascii="Times New Roman" w:hAnsi="Times New Roman"/>
          <w:sz w:val="28"/>
        </w:rPr>
      </w:pPr>
      <w:r>
        <w:rPr>
          <w:rFonts w:ascii="Times New Roman" w:hAnsi="Times New Roman"/>
          <w:sz w:val="28"/>
        </w:rPr>
        <w:t>5.18. </w:t>
      </w:r>
      <w:r w:rsidR="00324305" w:rsidRPr="00A21735">
        <w:rPr>
          <w:rFonts w:ascii="Times New Roman" w:hAnsi="Times New Roman"/>
          <w:sz w:val="28"/>
        </w:rPr>
        <w:t>В нарушение п.3.1 контракта от 21.07.2020 № 33/ГБУ-2020 (</w:t>
      </w:r>
      <w:proofErr w:type="spellStart"/>
      <w:r w:rsidR="00324305" w:rsidRPr="00A21735">
        <w:rPr>
          <w:rFonts w:ascii="Times New Roman" w:hAnsi="Times New Roman"/>
          <w:sz w:val="28"/>
        </w:rPr>
        <w:t>р.н.к</w:t>
      </w:r>
      <w:proofErr w:type="spellEnd"/>
      <w:r w:rsidR="00324305" w:rsidRPr="00A21735">
        <w:rPr>
          <w:rFonts w:ascii="Times New Roman" w:hAnsi="Times New Roman"/>
          <w:sz w:val="28"/>
        </w:rPr>
        <w:t xml:space="preserve">. 2771548857220000026) </w:t>
      </w:r>
      <w:r w:rsidR="00324305">
        <w:rPr>
          <w:rFonts w:ascii="Times New Roman" w:hAnsi="Times New Roman"/>
          <w:sz w:val="28"/>
        </w:rPr>
        <w:t>Поставщиком</w:t>
      </w:r>
      <w:r w:rsidR="00324305" w:rsidRPr="00A21735">
        <w:rPr>
          <w:rFonts w:ascii="Times New Roman" w:hAnsi="Times New Roman"/>
          <w:sz w:val="28"/>
        </w:rPr>
        <w:t xml:space="preserve"> не исполнены обязательства в части срока поставки товара по заявке Заказчика, просрочка составила 5</w:t>
      </w:r>
      <w:r w:rsidR="00324305">
        <w:rPr>
          <w:rFonts w:ascii="Times New Roman" w:hAnsi="Times New Roman"/>
          <w:sz w:val="28"/>
        </w:rPr>
        <w:t> </w:t>
      </w:r>
      <w:r w:rsidR="00324305" w:rsidRPr="00A21735">
        <w:rPr>
          <w:rFonts w:ascii="Times New Roman" w:hAnsi="Times New Roman"/>
          <w:sz w:val="28"/>
        </w:rPr>
        <w:t xml:space="preserve">дней. Претензионная работа Учреждением не велась. </w:t>
      </w:r>
      <w:r w:rsidR="00324305" w:rsidRPr="00A21735">
        <w:rPr>
          <w:rFonts w:ascii="Times New Roman" w:hAnsi="Times New Roman"/>
          <w:spacing w:val="-4"/>
          <w:sz w:val="28"/>
        </w:rPr>
        <w:t xml:space="preserve">В результате, Учреждением не начислена неустойка в размере </w:t>
      </w:r>
      <w:r w:rsidR="00324305" w:rsidRPr="00324305">
        <w:rPr>
          <w:rFonts w:ascii="Times New Roman" w:hAnsi="Times New Roman"/>
          <w:spacing w:val="-4"/>
          <w:sz w:val="28"/>
        </w:rPr>
        <w:t>490,25 руб.</w:t>
      </w:r>
      <w:r w:rsidR="00324305" w:rsidRPr="00A21735">
        <w:rPr>
          <w:rFonts w:ascii="Times New Roman" w:hAnsi="Times New Roman"/>
          <w:sz w:val="28"/>
        </w:rPr>
        <w:t xml:space="preserve"> </w:t>
      </w:r>
    </w:p>
    <w:p w:rsidR="00324305" w:rsidRDefault="00150663" w:rsidP="00324305">
      <w:pPr>
        <w:spacing w:before="60" w:after="0" w:line="320" w:lineRule="exact"/>
        <w:ind w:firstLine="567"/>
        <w:jc w:val="both"/>
        <w:rPr>
          <w:rFonts w:ascii="Times New Roman" w:hAnsi="Times New Roman"/>
          <w:sz w:val="28"/>
        </w:rPr>
      </w:pPr>
      <w:r>
        <w:rPr>
          <w:rFonts w:ascii="Times New Roman" w:hAnsi="Times New Roman"/>
          <w:sz w:val="28"/>
        </w:rPr>
        <w:t>5.19. </w:t>
      </w:r>
      <w:r w:rsidR="00324305">
        <w:rPr>
          <w:rFonts w:ascii="Times New Roman" w:hAnsi="Times New Roman"/>
          <w:sz w:val="28"/>
        </w:rPr>
        <w:t>В нарушение п.3.1 контракта от 04.08.2020 № 35/ГБУ-2020 (</w:t>
      </w:r>
      <w:proofErr w:type="spellStart"/>
      <w:r w:rsidR="00324305">
        <w:rPr>
          <w:rFonts w:ascii="Times New Roman" w:hAnsi="Times New Roman"/>
          <w:sz w:val="28"/>
        </w:rPr>
        <w:t>р.н.к</w:t>
      </w:r>
      <w:proofErr w:type="spellEnd"/>
      <w:r w:rsidR="00324305">
        <w:rPr>
          <w:rFonts w:ascii="Times New Roman" w:hAnsi="Times New Roman"/>
          <w:sz w:val="28"/>
        </w:rPr>
        <w:t>.</w:t>
      </w:r>
      <w:r w:rsidR="00324305">
        <w:t> </w:t>
      </w:r>
      <w:r w:rsidR="00324305" w:rsidRPr="006B4D4E">
        <w:rPr>
          <w:rFonts w:ascii="Times New Roman" w:hAnsi="Times New Roman"/>
          <w:sz w:val="28"/>
        </w:rPr>
        <w:t>2771548857220000028</w:t>
      </w:r>
      <w:r w:rsidR="00324305">
        <w:rPr>
          <w:rFonts w:ascii="Times New Roman" w:hAnsi="Times New Roman"/>
          <w:sz w:val="28"/>
        </w:rPr>
        <w:t>) Поставщиком</w:t>
      </w:r>
      <w:r w:rsidR="00324305">
        <w:rPr>
          <w:rFonts w:ascii="Times New Roman" w:hAnsi="Times New Roman"/>
          <w:sz w:val="28"/>
        </w:rPr>
        <w:t xml:space="preserve"> </w:t>
      </w:r>
      <w:r w:rsidR="00324305">
        <w:rPr>
          <w:rFonts w:ascii="Times New Roman" w:hAnsi="Times New Roman"/>
          <w:sz w:val="28"/>
        </w:rPr>
        <w:t xml:space="preserve">не исполнены обязательства в части сроков поставки товара, </w:t>
      </w:r>
      <w:r w:rsidR="00324305" w:rsidRPr="00C2243C">
        <w:rPr>
          <w:rFonts w:ascii="Times New Roman" w:hAnsi="Times New Roman"/>
          <w:sz w:val="28"/>
        </w:rPr>
        <w:t>просрочка составила от 1 до 38 дней.</w:t>
      </w:r>
      <w:r w:rsidR="00324305">
        <w:rPr>
          <w:rFonts w:ascii="Times New Roman" w:hAnsi="Times New Roman"/>
          <w:sz w:val="28"/>
        </w:rPr>
        <w:t xml:space="preserve"> Претензионная работа Учреждением не велась. </w:t>
      </w:r>
      <w:r w:rsidR="00324305" w:rsidRPr="00A21735">
        <w:rPr>
          <w:rFonts w:ascii="Times New Roman" w:hAnsi="Times New Roman"/>
          <w:spacing w:val="-4"/>
          <w:sz w:val="28"/>
        </w:rPr>
        <w:t xml:space="preserve">В результате, Учреждением не начислена неустойка в общем размере </w:t>
      </w:r>
      <w:r w:rsidR="00324305" w:rsidRPr="00324305">
        <w:rPr>
          <w:rFonts w:ascii="Times New Roman" w:hAnsi="Times New Roman"/>
          <w:spacing w:val="-4"/>
          <w:sz w:val="28"/>
        </w:rPr>
        <w:t>249,50 руб.</w:t>
      </w:r>
      <w:r w:rsidR="00324305" w:rsidRPr="00A21735">
        <w:rPr>
          <w:rFonts w:ascii="Times New Roman" w:hAnsi="Times New Roman"/>
          <w:sz w:val="28"/>
        </w:rPr>
        <w:t xml:space="preserve"> </w:t>
      </w:r>
    </w:p>
    <w:p w:rsidR="00324305" w:rsidRDefault="004750AD" w:rsidP="00324305">
      <w:pPr>
        <w:spacing w:before="60" w:after="0" w:line="320" w:lineRule="exact"/>
        <w:ind w:firstLine="567"/>
        <w:jc w:val="both"/>
        <w:rPr>
          <w:rFonts w:ascii="Times New Roman" w:hAnsi="Times New Roman"/>
          <w:sz w:val="28"/>
        </w:rPr>
      </w:pPr>
      <w:r>
        <w:rPr>
          <w:rFonts w:ascii="Times New Roman" w:hAnsi="Times New Roman"/>
          <w:sz w:val="28"/>
        </w:rPr>
        <w:t>5.20. </w:t>
      </w:r>
      <w:r w:rsidR="00324305">
        <w:rPr>
          <w:rFonts w:ascii="Times New Roman" w:hAnsi="Times New Roman"/>
          <w:sz w:val="28"/>
        </w:rPr>
        <w:t>В нарушение п.3.1 контракта от 14.02.2020 № 07/ГБУ-2020 (</w:t>
      </w:r>
      <w:proofErr w:type="spellStart"/>
      <w:r w:rsidR="00324305">
        <w:rPr>
          <w:rFonts w:ascii="Times New Roman" w:hAnsi="Times New Roman"/>
          <w:sz w:val="28"/>
        </w:rPr>
        <w:t>р.н.к</w:t>
      </w:r>
      <w:proofErr w:type="spellEnd"/>
      <w:r w:rsidR="00324305">
        <w:rPr>
          <w:rFonts w:ascii="Times New Roman" w:hAnsi="Times New Roman"/>
          <w:sz w:val="28"/>
        </w:rPr>
        <w:t>.</w:t>
      </w:r>
      <w:r w:rsidR="00324305">
        <w:t> </w:t>
      </w:r>
      <w:r w:rsidR="00324305" w:rsidRPr="009205AF">
        <w:rPr>
          <w:rFonts w:ascii="Times New Roman" w:hAnsi="Times New Roman"/>
          <w:sz w:val="28"/>
        </w:rPr>
        <w:t>2771548857220000004</w:t>
      </w:r>
      <w:r w:rsidR="00324305">
        <w:rPr>
          <w:rFonts w:ascii="Times New Roman" w:hAnsi="Times New Roman"/>
          <w:sz w:val="28"/>
        </w:rPr>
        <w:t xml:space="preserve">) </w:t>
      </w:r>
      <w:r w:rsidR="00324305" w:rsidRPr="00884FB4">
        <w:rPr>
          <w:rFonts w:ascii="Times New Roman" w:hAnsi="Times New Roman"/>
          <w:spacing w:val="-4"/>
          <w:sz w:val="28"/>
        </w:rPr>
        <w:t>И</w:t>
      </w:r>
      <w:r w:rsidR="00324305">
        <w:rPr>
          <w:rFonts w:ascii="Times New Roman" w:hAnsi="Times New Roman"/>
          <w:spacing w:val="-4"/>
          <w:sz w:val="28"/>
        </w:rPr>
        <w:t>сполнителем</w:t>
      </w:r>
      <w:r w:rsidR="00324305">
        <w:rPr>
          <w:rFonts w:ascii="Times New Roman" w:hAnsi="Times New Roman"/>
          <w:sz w:val="28"/>
        </w:rPr>
        <w:t xml:space="preserve"> </w:t>
      </w:r>
      <w:r w:rsidR="00324305">
        <w:rPr>
          <w:rFonts w:ascii="Times New Roman" w:hAnsi="Times New Roman"/>
          <w:sz w:val="28"/>
        </w:rPr>
        <w:t xml:space="preserve">не исполнены обязательства в части срока оказания </w:t>
      </w:r>
      <w:r w:rsidR="00324305" w:rsidRPr="006A3169">
        <w:rPr>
          <w:rFonts w:ascii="Times New Roman" w:hAnsi="Times New Roman"/>
          <w:sz w:val="28"/>
        </w:rPr>
        <w:t>услуг по разработке проектно-сметной документации на благоустройство образовательных учреждений</w:t>
      </w:r>
      <w:r w:rsidR="00324305">
        <w:rPr>
          <w:rFonts w:ascii="Times New Roman" w:hAnsi="Times New Roman"/>
          <w:sz w:val="28"/>
        </w:rPr>
        <w:t xml:space="preserve">, просрочка составила: по 1 этапу - </w:t>
      </w:r>
      <w:r w:rsidR="00324305" w:rsidRPr="009E2B89">
        <w:rPr>
          <w:rFonts w:ascii="Times New Roman" w:hAnsi="Times New Roman"/>
          <w:sz w:val="28"/>
        </w:rPr>
        <w:t>14 раб</w:t>
      </w:r>
      <w:r w:rsidR="00324305">
        <w:rPr>
          <w:rFonts w:ascii="Times New Roman" w:hAnsi="Times New Roman"/>
          <w:sz w:val="28"/>
        </w:rPr>
        <w:t>очих</w:t>
      </w:r>
      <w:r w:rsidR="00324305" w:rsidRPr="009E2B89">
        <w:rPr>
          <w:rFonts w:ascii="Times New Roman" w:hAnsi="Times New Roman"/>
          <w:sz w:val="28"/>
        </w:rPr>
        <w:t xml:space="preserve"> дней</w:t>
      </w:r>
      <w:r w:rsidR="00324305">
        <w:rPr>
          <w:rFonts w:ascii="Times New Roman" w:hAnsi="Times New Roman"/>
          <w:sz w:val="28"/>
        </w:rPr>
        <w:t xml:space="preserve">, по 2 этапу – </w:t>
      </w:r>
      <w:r w:rsidR="00324305" w:rsidRPr="009E2B89">
        <w:rPr>
          <w:rFonts w:ascii="Times New Roman" w:hAnsi="Times New Roman"/>
          <w:sz w:val="28"/>
        </w:rPr>
        <w:t>42</w:t>
      </w:r>
      <w:r w:rsidR="00324305">
        <w:rPr>
          <w:rFonts w:ascii="Times New Roman" w:hAnsi="Times New Roman"/>
          <w:sz w:val="28"/>
        </w:rPr>
        <w:t> </w:t>
      </w:r>
      <w:r w:rsidR="00324305" w:rsidRPr="009E2B89">
        <w:rPr>
          <w:rFonts w:ascii="Times New Roman" w:hAnsi="Times New Roman"/>
          <w:sz w:val="28"/>
        </w:rPr>
        <w:t>раб</w:t>
      </w:r>
      <w:r w:rsidR="00324305">
        <w:rPr>
          <w:rFonts w:ascii="Times New Roman" w:hAnsi="Times New Roman"/>
          <w:sz w:val="28"/>
        </w:rPr>
        <w:t>очих</w:t>
      </w:r>
      <w:r w:rsidR="00324305" w:rsidRPr="009E2B89">
        <w:rPr>
          <w:rFonts w:ascii="Times New Roman" w:hAnsi="Times New Roman"/>
          <w:sz w:val="28"/>
        </w:rPr>
        <w:t xml:space="preserve"> дня</w:t>
      </w:r>
      <w:r w:rsidR="00324305">
        <w:rPr>
          <w:rFonts w:ascii="Times New Roman" w:hAnsi="Times New Roman"/>
          <w:sz w:val="28"/>
        </w:rPr>
        <w:t xml:space="preserve">. </w:t>
      </w:r>
      <w:r w:rsidR="00324305" w:rsidRPr="009E2B89">
        <w:rPr>
          <w:rFonts w:ascii="Times New Roman" w:hAnsi="Times New Roman"/>
          <w:sz w:val="28"/>
        </w:rPr>
        <w:t xml:space="preserve">Работы по 3 этапу не завершены, </w:t>
      </w:r>
      <w:r w:rsidR="00324305">
        <w:rPr>
          <w:rFonts w:ascii="Times New Roman" w:hAnsi="Times New Roman"/>
          <w:sz w:val="28"/>
        </w:rPr>
        <w:t>по состоянию на</w:t>
      </w:r>
      <w:r w:rsidR="00324305" w:rsidRPr="009E2B89">
        <w:rPr>
          <w:rFonts w:ascii="Times New Roman" w:hAnsi="Times New Roman"/>
          <w:sz w:val="28"/>
        </w:rPr>
        <w:t xml:space="preserve"> 28.05.2021 просрочка</w:t>
      </w:r>
      <w:r w:rsidR="00324305">
        <w:rPr>
          <w:rFonts w:ascii="Times New Roman" w:hAnsi="Times New Roman"/>
          <w:sz w:val="28"/>
        </w:rPr>
        <w:t xml:space="preserve"> составляет</w:t>
      </w:r>
      <w:r w:rsidR="00324305" w:rsidRPr="009E2B89">
        <w:rPr>
          <w:rFonts w:ascii="Times New Roman" w:hAnsi="Times New Roman"/>
          <w:sz w:val="28"/>
        </w:rPr>
        <w:t xml:space="preserve"> 135 раб</w:t>
      </w:r>
      <w:r w:rsidR="00324305">
        <w:rPr>
          <w:rFonts w:ascii="Times New Roman" w:hAnsi="Times New Roman"/>
          <w:sz w:val="28"/>
        </w:rPr>
        <w:t>очих</w:t>
      </w:r>
      <w:r w:rsidR="00324305" w:rsidRPr="009E2B89">
        <w:rPr>
          <w:rFonts w:ascii="Times New Roman" w:hAnsi="Times New Roman"/>
          <w:sz w:val="28"/>
        </w:rPr>
        <w:t xml:space="preserve"> дней.</w:t>
      </w:r>
      <w:r w:rsidR="00324305">
        <w:rPr>
          <w:rFonts w:ascii="Times New Roman" w:hAnsi="Times New Roman"/>
          <w:sz w:val="28"/>
        </w:rPr>
        <w:t xml:space="preserve"> </w:t>
      </w:r>
      <w:r w:rsidR="00324305">
        <w:rPr>
          <w:rFonts w:ascii="Times New Roman" w:hAnsi="Times New Roman"/>
          <w:sz w:val="28"/>
        </w:rPr>
        <w:t xml:space="preserve">В результате претензионной работы Учреждением начислена неустойка за нарушение сроков выполнения 1 этапа в размере </w:t>
      </w:r>
      <w:r w:rsidR="00324305" w:rsidRPr="009E2B89">
        <w:rPr>
          <w:rFonts w:ascii="Times New Roman" w:hAnsi="Times New Roman"/>
          <w:sz w:val="28"/>
        </w:rPr>
        <w:t>6</w:t>
      </w:r>
      <w:r w:rsidR="00324305">
        <w:rPr>
          <w:rFonts w:ascii="Times New Roman" w:hAnsi="Times New Roman"/>
          <w:sz w:val="28"/>
        </w:rPr>
        <w:t> </w:t>
      </w:r>
      <w:r w:rsidR="00324305" w:rsidRPr="009E2B89">
        <w:rPr>
          <w:rFonts w:ascii="Times New Roman" w:hAnsi="Times New Roman"/>
          <w:sz w:val="28"/>
        </w:rPr>
        <w:t>068,68</w:t>
      </w:r>
      <w:r w:rsidR="00324305">
        <w:rPr>
          <w:rFonts w:ascii="Times New Roman" w:hAnsi="Times New Roman"/>
          <w:sz w:val="28"/>
        </w:rPr>
        <w:t> </w:t>
      </w:r>
      <w:r w:rsidR="00324305" w:rsidRPr="009E2B89">
        <w:rPr>
          <w:rFonts w:ascii="Times New Roman" w:hAnsi="Times New Roman"/>
          <w:sz w:val="28"/>
        </w:rPr>
        <w:t xml:space="preserve">руб., оплачена </w:t>
      </w:r>
      <w:proofErr w:type="gramStart"/>
      <w:r w:rsidR="00324305" w:rsidRPr="009E2B89">
        <w:rPr>
          <w:rFonts w:ascii="Times New Roman" w:hAnsi="Times New Roman"/>
          <w:sz w:val="28"/>
        </w:rPr>
        <w:t>п</w:t>
      </w:r>
      <w:proofErr w:type="gramEnd"/>
      <w:r w:rsidR="00324305" w:rsidRPr="009E2B89">
        <w:rPr>
          <w:rFonts w:ascii="Times New Roman" w:hAnsi="Times New Roman"/>
          <w:sz w:val="28"/>
        </w:rPr>
        <w:t>/п от 02.04.2020 №</w:t>
      </w:r>
      <w:r w:rsidR="00324305">
        <w:rPr>
          <w:rFonts w:ascii="Times New Roman" w:hAnsi="Times New Roman"/>
          <w:sz w:val="28"/>
        </w:rPr>
        <w:t> </w:t>
      </w:r>
      <w:r w:rsidR="00324305" w:rsidRPr="009E2B89">
        <w:rPr>
          <w:rFonts w:ascii="Times New Roman" w:hAnsi="Times New Roman"/>
          <w:sz w:val="28"/>
        </w:rPr>
        <w:t>343361</w:t>
      </w:r>
      <w:r w:rsidR="00324305">
        <w:rPr>
          <w:rFonts w:ascii="Times New Roman" w:hAnsi="Times New Roman"/>
          <w:sz w:val="28"/>
        </w:rPr>
        <w:t xml:space="preserve">; за нарушение сроков выполнения 2 этапа в размере </w:t>
      </w:r>
      <w:r w:rsidR="00324305" w:rsidRPr="009E2B89">
        <w:rPr>
          <w:rFonts w:ascii="Times New Roman" w:hAnsi="Times New Roman"/>
          <w:sz w:val="28"/>
        </w:rPr>
        <w:t>29</w:t>
      </w:r>
      <w:r w:rsidR="00324305">
        <w:rPr>
          <w:rFonts w:ascii="Times New Roman" w:hAnsi="Times New Roman"/>
          <w:sz w:val="28"/>
        </w:rPr>
        <w:t> </w:t>
      </w:r>
      <w:r w:rsidR="00324305" w:rsidRPr="009E2B89">
        <w:rPr>
          <w:rFonts w:ascii="Times New Roman" w:hAnsi="Times New Roman"/>
          <w:sz w:val="28"/>
        </w:rPr>
        <w:t>308,96 руб., оплачена  п/п от 20.11.2020 №</w:t>
      </w:r>
      <w:r w:rsidR="00324305">
        <w:rPr>
          <w:rFonts w:ascii="Times New Roman" w:hAnsi="Times New Roman"/>
          <w:sz w:val="28"/>
        </w:rPr>
        <w:t> </w:t>
      </w:r>
      <w:r w:rsidR="00324305" w:rsidRPr="009E2B89">
        <w:rPr>
          <w:rFonts w:ascii="Times New Roman" w:hAnsi="Times New Roman"/>
          <w:sz w:val="28"/>
        </w:rPr>
        <w:t>797.</w:t>
      </w:r>
    </w:p>
    <w:p w:rsidR="00324305" w:rsidRPr="00324305" w:rsidRDefault="00324305" w:rsidP="00324305">
      <w:pPr>
        <w:spacing w:after="0" w:line="320" w:lineRule="exact"/>
        <w:ind w:firstLine="567"/>
        <w:jc w:val="both"/>
        <w:rPr>
          <w:rFonts w:ascii="Times New Roman" w:hAnsi="Times New Roman"/>
          <w:sz w:val="28"/>
        </w:rPr>
      </w:pPr>
      <w:r w:rsidRPr="00785F75">
        <w:rPr>
          <w:rFonts w:ascii="Times New Roman" w:hAnsi="Times New Roman"/>
          <w:sz w:val="28"/>
        </w:rPr>
        <w:t xml:space="preserve">Неустойка за нарушение сроков выполнения 3 этапа Учреждением не начислялась, размер не начисленной неустойки по состоянию на 28.05.2021 составил </w:t>
      </w:r>
      <w:r w:rsidRPr="00324305">
        <w:rPr>
          <w:rFonts w:ascii="Times New Roman" w:hAnsi="Times New Roman"/>
          <w:sz w:val="28"/>
        </w:rPr>
        <w:t>46 549,53 руб.</w:t>
      </w:r>
    </w:p>
    <w:p w:rsidR="00852D76" w:rsidRDefault="00261F89" w:rsidP="00852D76">
      <w:pPr>
        <w:spacing w:after="0" w:line="320" w:lineRule="exact"/>
        <w:ind w:firstLine="567"/>
        <w:jc w:val="both"/>
        <w:rPr>
          <w:rFonts w:ascii="Times New Roman" w:hAnsi="Times New Roman"/>
          <w:sz w:val="28"/>
        </w:rPr>
      </w:pPr>
      <w:r>
        <w:rPr>
          <w:rFonts w:ascii="Times New Roman" w:hAnsi="Times New Roman"/>
          <w:sz w:val="28"/>
        </w:rPr>
        <w:t>5.21. </w:t>
      </w:r>
      <w:proofErr w:type="gramStart"/>
      <w:r w:rsidR="00852D76" w:rsidRPr="00634F07">
        <w:rPr>
          <w:rFonts w:ascii="Times New Roman" w:hAnsi="Times New Roman"/>
          <w:sz w:val="28"/>
        </w:rPr>
        <w:t xml:space="preserve">Срок оплаты товара, установленный </w:t>
      </w:r>
      <w:r w:rsidR="00852D76">
        <w:rPr>
          <w:rFonts w:ascii="Times New Roman" w:hAnsi="Times New Roman"/>
          <w:sz w:val="28"/>
        </w:rPr>
        <w:t>проектом контракта (</w:t>
      </w:r>
      <w:proofErr w:type="spellStart"/>
      <w:r w:rsidR="00852D76">
        <w:rPr>
          <w:rFonts w:ascii="Times New Roman" w:hAnsi="Times New Roman"/>
          <w:sz w:val="28"/>
        </w:rPr>
        <w:t>р.н.т</w:t>
      </w:r>
      <w:proofErr w:type="spellEnd"/>
      <w:r w:rsidR="00852D76">
        <w:rPr>
          <w:rFonts w:ascii="Times New Roman" w:hAnsi="Times New Roman"/>
          <w:sz w:val="28"/>
        </w:rPr>
        <w:t>. </w:t>
      </w:r>
      <w:r w:rsidR="00852D76" w:rsidRPr="00634F07">
        <w:rPr>
          <w:rFonts w:ascii="Times New Roman" w:hAnsi="Times New Roman"/>
          <w:sz w:val="28"/>
        </w:rPr>
        <w:t>0373200017520000141</w:t>
      </w:r>
      <w:r w:rsidR="00852D76">
        <w:rPr>
          <w:rFonts w:ascii="Times New Roman" w:hAnsi="Times New Roman"/>
          <w:sz w:val="28"/>
        </w:rPr>
        <w:t xml:space="preserve">) и </w:t>
      </w:r>
      <w:r w:rsidR="00852D76" w:rsidRPr="00634F07">
        <w:rPr>
          <w:rFonts w:ascii="Times New Roman" w:hAnsi="Times New Roman"/>
          <w:sz w:val="28"/>
        </w:rPr>
        <w:t xml:space="preserve">контрактом </w:t>
      </w:r>
      <w:r w:rsidR="00852D76">
        <w:rPr>
          <w:rFonts w:ascii="Times New Roman" w:hAnsi="Times New Roman"/>
          <w:sz w:val="28"/>
        </w:rPr>
        <w:t xml:space="preserve">от </w:t>
      </w:r>
      <w:r w:rsidR="00852D76" w:rsidRPr="00634F07">
        <w:rPr>
          <w:rFonts w:ascii="Times New Roman" w:hAnsi="Times New Roman"/>
          <w:sz w:val="28"/>
        </w:rPr>
        <w:t>24.03.2020 №13</w:t>
      </w:r>
      <w:r w:rsidR="00852D76">
        <w:rPr>
          <w:rFonts w:ascii="Times New Roman" w:hAnsi="Times New Roman"/>
          <w:sz w:val="28"/>
        </w:rPr>
        <w:t> </w:t>
      </w:r>
      <w:r w:rsidR="00852D76" w:rsidRPr="00634F07">
        <w:rPr>
          <w:rFonts w:ascii="Times New Roman" w:hAnsi="Times New Roman"/>
          <w:sz w:val="28"/>
        </w:rPr>
        <w:t xml:space="preserve">/ГБУ-2020 </w:t>
      </w:r>
      <w:r w:rsidR="00852D76" w:rsidRPr="00634F07">
        <w:rPr>
          <w:rFonts w:ascii="Times New Roman" w:hAnsi="Times New Roman"/>
          <w:spacing w:val="-8"/>
          <w:sz w:val="28"/>
        </w:rPr>
        <w:t>(</w:t>
      </w:r>
      <w:proofErr w:type="spellStart"/>
      <w:r w:rsidR="00852D76" w:rsidRPr="00634F07">
        <w:rPr>
          <w:rFonts w:ascii="Times New Roman" w:hAnsi="Times New Roman"/>
          <w:spacing w:val="-8"/>
          <w:sz w:val="28"/>
        </w:rPr>
        <w:t>р.н.к</w:t>
      </w:r>
      <w:proofErr w:type="spellEnd"/>
      <w:r w:rsidR="00852D76" w:rsidRPr="00634F07">
        <w:rPr>
          <w:rFonts w:ascii="Times New Roman" w:hAnsi="Times New Roman"/>
          <w:spacing w:val="-8"/>
          <w:sz w:val="28"/>
        </w:rPr>
        <w:t>. 2771548857220000009) (п.2.6.2.)</w:t>
      </w:r>
      <w:r w:rsidR="00852D76">
        <w:rPr>
          <w:rFonts w:ascii="Times New Roman" w:hAnsi="Times New Roman"/>
          <w:spacing w:val="-8"/>
          <w:sz w:val="28"/>
        </w:rPr>
        <w:t>,</w:t>
      </w:r>
      <w:r w:rsidR="00852D76" w:rsidRPr="00634F07">
        <w:rPr>
          <w:rFonts w:ascii="Times New Roman" w:hAnsi="Times New Roman"/>
          <w:spacing w:val="-8"/>
          <w:sz w:val="28"/>
        </w:rPr>
        <w:t xml:space="preserve"> </w:t>
      </w:r>
      <w:r w:rsidR="00852D76">
        <w:rPr>
          <w:rFonts w:ascii="Times New Roman" w:hAnsi="Times New Roman"/>
          <w:spacing w:val="-8"/>
          <w:sz w:val="28"/>
        </w:rPr>
        <w:t xml:space="preserve">- </w:t>
      </w:r>
      <w:r w:rsidR="00852D76" w:rsidRPr="006474D8">
        <w:rPr>
          <w:rFonts w:ascii="Times New Roman" w:hAnsi="Times New Roman"/>
          <w:spacing w:val="-8"/>
          <w:sz w:val="28"/>
        </w:rPr>
        <w:t>15 рабочих дней с даты подписания Заказчиком Акта приемки-передачи поставленных товаров</w:t>
      </w:r>
      <w:r w:rsidR="00852D76">
        <w:rPr>
          <w:rFonts w:ascii="Times New Roman" w:hAnsi="Times New Roman"/>
          <w:spacing w:val="-8"/>
          <w:sz w:val="28"/>
        </w:rPr>
        <w:t>,</w:t>
      </w:r>
      <w:r w:rsidR="00852D76" w:rsidRPr="006474D8">
        <w:rPr>
          <w:rFonts w:ascii="Times New Roman" w:hAnsi="Times New Roman"/>
          <w:spacing w:val="-8"/>
          <w:sz w:val="28"/>
        </w:rPr>
        <w:t xml:space="preserve"> </w:t>
      </w:r>
      <w:r w:rsidR="00852D76" w:rsidRPr="00634F07">
        <w:rPr>
          <w:rFonts w:ascii="Times New Roman" w:hAnsi="Times New Roman"/>
          <w:spacing w:val="-8"/>
          <w:sz w:val="28"/>
        </w:rPr>
        <w:t>не соответствует сроку, установленному</w:t>
      </w:r>
      <w:r w:rsidR="00852D76" w:rsidRPr="00634F07">
        <w:rPr>
          <w:rFonts w:ascii="Times New Roman" w:hAnsi="Times New Roman"/>
          <w:sz w:val="28"/>
        </w:rPr>
        <w:t xml:space="preserve"> в Техническом задании (</w:t>
      </w:r>
      <w:r w:rsidR="00852D76">
        <w:rPr>
          <w:rFonts w:ascii="Times New Roman" w:hAnsi="Times New Roman"/>
          <w:sz w:val="28"/>
        </w:rPr>
        <w:t>приложении 1 к контракту) (</w:t>
      </w:r>
      <w:r w:rsidR="00852D76" w:rsidRPr="00634F07">
        <w:rPr>
          <w:rFonts w:ascii="Times New Roman" w:hAnsi="Times New Roman"/>
          <w:sz w:val="28"/>
        </w:rPr>
        <w:t>п.14) - 30 банковских дней с даты выставления Поставщиком счета на оплату.</w:t>
      </w:r>
      <w:proofErr w:type="gramEnd"/>
    </w:p>
    <w:p w:rsidR="00C911BE" w:rsidRDefault="00C911BE" w:rsidP="00852D76">
      <w:pPr>
        <w:spacing w:after="0" w:line="320" w:lineRule="exact"/>
        <w:ind w:firstLine="567"/>
        <w:jc w:val="both"/>
        <w:rPr>
          <w:rFonts w:ascii="Times New Roman" w:hAnsi="Times New Roman"/>
          <w:sz w:val="28"/>
        </w:rPr>
      </w:pPr>
    </w:p>
    <w:p w:rsidR="00C911BE" w:rsidRDefault="00261F89" w:rsidP="00C911BE">
      <w:pPr>
        <w:autoSpaceDE w:val="0"/>
        <w:autoSpaceDN w:val="0"/>
        <w:adjustRightInd w:val="0"/>
        <w:spacing w:before="60" w:after="0" w:line="240" w:lineRule="auto"/>
        <w:ind w:firstLine="567"/>
        <w:jc w:val="both"/>
        <w:rPr>
          <w:rFonts w:ascii="Times New Roman" w:hAnsi="Times New Roman"/>
          <w:sz w:val="28"/>
        </w:rPr>
      </w:pPr>
      <w:r>
        <w:rPr>
          <w:rFonts w:ascii="Times New Roman" w:hAnsi="Times New Roman"/>
          <w:sz w:val="28"/>
        </w:rPr>
        <w:lastRenderedPageBreak/>
        <w:t>5.22. </w:t>
      </w:r>
      <w:r w:rsidR="00FA4591" w:rsidRPr="00B36728">
        <w:rPr>
          <w:rFonts w:ascii="Times New Roman" w:hAnsi="Times New Roman"/>
          <w:spacing w:val="-8"/>
          <w:sz w:val="28"/>
        </w:rPr>
        <w:t>В нарушение ч.3 ст.66 Федерального закона от 05.04.2013 № 44-ФЗ</w:t>
      </w:r>
      <w:r w:rsidR="00B47595">
        <w:rPr>
          <w:rFonts w:ascii="Times New Roman" w:hAnsi="Times New Roman"/>
          <w:spacing w:val="-8"/>
          <w:sz w:val="28"/>
        </w:rPr>
        <w:t xml:space="preserve"> в </w:t>
      </w:r>
      <w:r w:rsidR="00B47595" w:rsidRPr="002C305D">
        <w:rPr>
          <w:rFonts w:ascii="Times New Roman" w:hAnsi="Times New Roman"/>
          <w:spacing w:val="-4"/>
          <w:sz w:val="28"/>
        </w:rPr>
        <w:t xml:space="preserve">документации </w:t>
      </w:r>
      <w:r w:rsidR="00B47595">
        <w:rPr>
          <w:rFonts w:ascii="Times New Roman" w:hAnsi="Times New Roman"/>
          <w:spacing w:val="-4"/>
          <w:sz w:val="28"/>
        </w:rPr>
        <w:t>по проведению</w:t>
      </w:r>
      <w:r w:rsidR="00B47595" w:rsidRPr="002C305D">
        <w:rPr>
          <w:rFonts w:ascii="Times New Roman" w:hAnsi="Times New Roman"/>
          <w:spacing w:val="-4"/>
          <w:sz w:val="28"/>
        </w:rPr>
        <w:t xml:space="preserve"> аукциона</w:t>
      </w:r>
      <w:r w:rsidR="00B47595">
        <w:rPr>
          <w:rFonts w:ascii="Times New Roman" w:hAnsi="Times New Roman"/>
          <w:spacing w:val="-4"/>
          <w:sz w:val="28"/>
        </w:rPr>
        <w:t xml:space="preserve"> в электронной форме </w:t>
      </w:r>
      <w:r w:rsidR="00C911BE">
        <w:rPr>
          <w:rFonts w:ascii="Times New Roman" w:hAnsi="Times New Roman"/>
          <w:spacing w:val="-4"/>
          <w:sz w:val="28"/>
        </w:rPr>
        <w:t>(</w:t>
      </w:r>
      <w:proofErr w:type="spellStart"/>
      <w:r w:rsidR="00C911BE">
        <w:rPr>
          <w:rFonts w:ascii="Times New Roman" w:hAnsi="Times New Roman"/>
          <w:spacing w:val="-4"/>
          <w:sz w:val="28"/>
        </w:rPr>
        <w:t>р.н.з</w:t>
      </w:r>
      <w:proofErr w:type="spellEnd"/>
      <w:r w:rsidR="00C911BE">
        <w:rPr>
          <w:rFonts w:ascii="Times New Roman" w:hAnsi="Times New Roman"/>
          <w:spacing w:val="-4"/>
          <w:sz w:val="28"/>
        </w:rPr>
        <w:t>.</w:t>
      </w:r>
      <w:r w:rsidR="00C911BE" w:rsidRPr="002C305D">
        <w:rPr>
          <w:rFonts w:ascii="Times New Roman" w:hAnsi="Times New Roman"/>
          <w:spacing w:val="-4"/>
          <w:sz w:val="28"/>
        </w:rPr>
        <w:t> </w:t>
      </w:r>
      <w:r w:rsidR="00C911BE" w:rsidRPr="002D085A">
        <w:rPr>
          <w:rFonts w:ascii="Times New Roman" w:hAnsi="Times New Roman"/>
          <w:sz w:val="28"/>
        </w:rPr>
        <w:t>0373200017520000141</w:t>
      </w:r>
      <w:r w:rsidR="00C911BE">
        <w:rPr>
          <w:rFonts w:ascii="Times New Roman" w:hAnsi="Times New Roman"/>
          <w:sz w:val="28"/>
        </w:rPr>
        <w:t xml:space="preserve">) </w:t>
      </w:r>
      <w:r w:rsidR="00B47595" w:rsidRPr="00B47595">
        <w:rPr>
          <w:rFonts w:ascii="Times New Roman" w:hAnsi="Times New Roman"/>
          <w:sz w:val="28"/>
        </w:rPr>
        <w:t>отсутствует</w:t>
      </w:r>
      <w:r w:rsidR="00B47595" w:rsidRPr="00B47595">
        <w:rPr>
          <w:rFonts w:ascii="Times New Roman" w:hAnsi="Times New Roman"/>
          <w:sz w:val="28"/>
        </w:rPr>
        <w:t xml:space="preserve"> т</w:t>
      </w:r>
      <w:r w:rsidR="00B47595" w:rsidRPr="00B47595">
        <w:rPr>
          <w:rFonts w:ascii="Times New Roman" w:hAnsi="Times New Roman"/>
          <w:sz w:val="28"/>
        </w:rPr>
        <w:t>ребование о включении в первую часть заявки на участие в электронном аукционе конкретных показателей товара, соответствующих значениям, установленным в документации об электронном аукционе</w:t>
      </w:r>
      <w:r w:rsidR="00C911BE">
        <w:rPr>
          <w:rFonts w:ascii="Times New Roman" w:hAnsi="Times New Roman"/>
          <w:sz w:val="28"/>
        </w:rPr>
        <w:t xml:space="preserve">. </w:t>
      </w:r>
      <w:r w:rsidR="00C911BE" w:rsidRPr="00B36728">
        <w:rPr>
          <w:rFonts w:ascii="Times New Roman" w:hAnsi="Times New Roman"/>
          <w:sz w:val="28"/>
        </w:rPr>
        <w:t>При этом</w:t>
      </w:r>
      <w:proofErr w:type="gramStart"/>
      <w:r w:rsidR="00C911BE" w:rsidRPr="00B36728">
        <w:rPr>
          <w:rFonts w:ascii="Times New Roman" w:hAnsi="Times New Roman"/>
          <w:sz w:val="28"/>
        </w:rPr>
        <w:t>,</w:t>
      </w:r>
      <w:proofErr w:type="gramEnd"/>
      <w:r w:rsidR="00C911BE" w:rsidRPr="00B36728">
        <w:rPr>
          <w:rFonts w:ascii="Times New Roman" w:hAnsi="Times New Roman"/>
          <w:sz w:val="28"/>
        </w:rPr>
        <w:t xml:space="preserve"> в Инструкции по заполнению заявки на участие в электронном аукционе (приложение 3 к </w:t>
      </w:r>
      <w:r w:rsidR="00C911BE" w:rsidRPr="00B36728">
        <w:rPr>
          <w:rFonts w:ascii="Times New Roman" w:hAnsi="Times New Roman"/>
          <w:spacing w:val="-4"/>
          <w:sz w:val="28"/>
        </w:rPr>
        <w:t xml:space="preserve">документации об аукционе в электронной форме) указано, что </w:t>
      </w:r>
      <w:r w:rsidR="00C911BE" w:rsidRPr="00B36728">
        <w:rPr>
          <w:rFonts w:ascii="Times New Roman" w:hAnsi="Times New Roman"/>
          <w:sz w:val="28"/>
        </w:rPr>
        <w:t>первая часть заявки на участие в электронном аукционе должна содержать документы и информацию, указанные в ч.3 ст.66 Закона о контрактной системе.</w:t>
      </w:r>
      <w:r w:rsidR="00C911BE">
        <w:rPr>
          <w:rFonts w:ascii="Times New Roman" w:hAnsi="Times New Roman"/>
          <w:sz w:val="28"/>
        </w:rPr>
        <w:t xml:space="preserve"> </w:t>
      </w:r>
    </w:p>
    <w:p w:rsidR="00C911BE" w:rsidRDefault="00ED68CC" w:rsidP="00AB7F73">
      <w:pPr>
        <w:spacing w:before="60" w:after="0" w:line="240" w:lineRule="auto"/>
        <w:ind w:firstLine="567"/>
        <w:jc w:val="both"/>
        <w:rPr>
          <w:rFonts w:ascii="Times New Roman" w:hAnsi="Times New Roman"/>
          <w:sz w:val="28"/>
        </w:rPr>
      </w:pPr>
      <w:r>
        <w:rPr>
          <w:rFonts w:ascii="Times New Roman" w:hAnsi="Times New Roman"/>
          <w:sz w:val="28"/>
        </w:rPr>
        <w:t>5.23. </w:t>
      </w:r>
      <w:proofErr w:type="gramStart"/>
      <w:r w:rsidR="005F052B" w:rsidRPr="005F052B">
        <w:rPr>
          <w:rFonts w:ascii="Times New Roman" w:hAnsi="Times New Roman"/>
          <w:sz w:val="28"/>
        </w:rPr>
        <w:t>В нарушение ч.3 и ч.4 ст.67 Федерального закона от 05.04.2013 №</w:t>
      </w:r>
      <w:r w:rsidR="005F052B">
        <w:rPr>
          <w:rFonts w:ascii="Times New Roman" w:hAnsi="Times New Roman"/>
          <w:sz w:val="28"/>
        </w:rPr>
        <w:t> </w:t>
      </w:r>
      <w:r w:rsidR="005F052B" w:rsidRPr="005F052B">
        <w:rPr>
          <w:rFonts w:ascii="Times New Roman" w:hAnsi="Times New Roman"/>
          <w:sz w:val="28"/>
        </w:rPr>
        <w:t xml:space="preserve">44-ФЗ аукционной комиссией принято решение допустить, признать участником закупки </w:t>
      </w:r>
      <w:r w:rsidR="0097244A">
        <w:rPr>
          <w:rFonts w:ascii="Times New Roman" w:hAnsi="Times New Roman"/>
          <w:spacing w:val="-4"/>
          <w:sz w:val="28"/>
        </w:rPr>
        <w:t>(</w:t>
      </w:r>
      <w:proofErr w:type="spellStart"/>
      <w:r w:rsidR="0097244A">
        <w:rPr>
          <w:rFonts w:ascii="Times New Roman" w:hAnsi="Times New Roman"/>
          <w:spacing w:val="-4"/>
          <w:sz w:val="28"/>
        </w:rPr>
        <w:t>р.н.з</w:t>
      </w:r>
      <w:proofErr w:type="spellEnd"/>
      <w:r w:rsidR="0097244A">
        <w:rPr>
          <w:rFonts w:ascii="Times New Roman" w:hAnsi="Times New Roman"/>
          <w:spacing w:val="-4"/>
          <w:sz w:val="28"/>
        </w:rPr>
        <w:t>.</w:t>
      </w:r>
      <w:r w:rsidR="0097244A" w:rsidRPr="002C305D">
        <w:rPr>
          <w:rFonts w:ascii="Times New Roman" w:hAnsi="Times New Roman"/>
          <w:spacing w:val="-4"/>
          <w:sz w:val="28"/>
        </w:rPr>
        <w:t> </w:t>
      </w:r>
      <w:r w:rsidR="0097244A" w:rsidRPr="002D085A">
        <w:rPr>
          <w:rFonts w:ascii="Times New Roman" w:hAnsi="Times New Roman"/>
          <w:sz w:val="28"/>
        </w:rPr>
        <w:t>0373200017520000141</w:t>
      </w:r>
      <w:r w:rsidR="0097244A">
        <w:rPr>
          <w:rFonts w:ascii="Times New Roman" w:hAnsi="Times New Roman"/>
          <w:sz w:val="28"/>
        </w:rPr>
        <w:t xml:space="preserve">) </w:t>
      </w:r>
      <w:r w:rsidR="005F052B" w:rsidRPr="005F052B">
        <w:rPr>
          <w:rFonts w:ascii="Times New Roman" w:hAnsi="Times New Roman"/>
          <w:sz w:val="28"/>
        </w:rPr>
        <w:t>3-х участников, подавших заявки</w:t>
      </w:r>
      <w:r w:rsidR="0097244A">
        <w:rPr>
          <w:rFonts w:ascii="Times New Roman" w:hAnsi="Times New Roman"/>
          <w:sz w:val="28"/>
        </w:rPr>
        <w:t xml:space="preserve">, </w:t>
      </w:r>
      <w:r w:rsidR="005F052B" w:rsidRPr="005F052B">
        <w:rPr>
          <w:rFonts w:ascii="Times New Roman" w:hAnsi="Times New Roman"/>
          <w:sz w:val="28"/>
        </w:rPr>
        <w:t>не содержащие информацию, предусмотренную ч.3 ст.66 Федерального закона от 05.04.2013 № 44-ФЗ, а именно: конкретные показатели товара, соответствующие значениям, установленным в документации об электронном аукционе.</w:t>
      </w:r>
      <w:proofErr w:type="gramEnd"/>
    </w:p>
    <w:p w:rsidR="005F052B" w:rsidRDefault="00671799" w:rsidP="00AB7F73">
      <w:pPr>
        <w:spacing w:before="60" w:after="0" w:line="240" w:lineRule="auto"/>
        <w:ind w:firstLine="567"/>
        <w:jc w:val="both"/>
        <w:rPr>
          <w:rFonts w:ascii="Times New Roman" w:hAnsi="Times New Roman"/>
          <w:sz w:val="28"/>
        </w:rPr>
      </w:pPr>
      <w:r>
        <w:rPr>
          <w:rFonts w:ascii="Times New Roman" w:hAnsi="Times New Roman"/>
          <w:sz w:val="28"/>
        </w:rPr>
        <w:t>5.2</w:t>
      </w:r>
      <w:r w:rsidR="00167374">
        <w:rPr>
          <w:rFonts w:ascii="Times New Roman" w:hAnsi="Times New Roman"/>
          <w:sz w:val="28"/>
        </w:rPr>
        <w:t>4</w:t>
      </w:r>
      <w:r>
        <w:rPr>
          <w:rFonts w:ascii="Times New Roman" w:hAnsi="Times New Roman"/>
          <w:sz w:val="28"/>
        </w:rPr>
        <w:t>. </w:t>
      </w:r>
      <w:r w:rsidR="00167374" w:rsidRPr="00167374">
        <w:rPr>
          <w:rFonts w:ascii="Times New Roman" w:hAnsi="Times New Roman"/>
          <w:sz w:val="28"/>
        </w:rPr>
        <w:t>В нарушение требований ч.1 ст.34 и ч.2, ч.10 ст.83.2 Федеральног</w:t>
      </w:r>
      <w:r w:rsidR="00167374">
        <w:rPr>
          <w:rFonts w:ascii="Times New Roman" w:hAnsi="Times New Roman"/>
          <w:sz w:val="28"/>
        </w:rPr>
        <w:t xml:space="preserve">о закона от 05.04.2013 № 44-ФЗ </w:t>
      </w:r>
      <w:r w:rsidR="00167374" w:rsidRPr="00167374">
        <w:rPr>
          <w:rFonts w:ascii="Times New Roman" w:hAnsi="Times New Roman"/>
          <w:sz w:val="28"/>
        </w:rPr>
        <w:t>Учреждением составлен и размещён проект контракта и заключён контракт от 24.03.2020 № 13/ГБУ-2020 с победителем электронного аукциона без учета данных о наименовании страны происхождения товара, указанных в заявке победителя.</w:t>
      </w:r>
    </w:p>
    <w:p w:rsidR="00B80027" w:rsidRPr="007C4A97" w:rsidRDefault="009E72FD" w:rsidP="00D54B13">
      <w:pPr>
        <w:spacing w:before="60" w:after="0" w:line="300" w:lineRule="exact"/>
        <w:ind w:firstLine="567"/>
        <w:jc w:val="both"/>
        <w:rPr>
          <w:rFonts w:ascii="Times New Roman" w:hAnsi="Times New Roman"/>
          <w:sz w:val="28"/>
        </w:rPr>
      </w:pPr>
      <w:r>
        <w:rPr>
          <w:rFonts w:ascii="Times New Roman" w:hAnsi="Times New Roman"/>
          <w:sz w:val="28"/>
        </w:rPr>
        <w:t>5.25. </w:t>
      </w:r>
      <w:r w:rsidR="00B80027" w:rsidRPr="007C4A97">
        <w:rPr>
          <w:rFonts w:ascii="Times New Roman" w:hAnsi="Times New Roman"/>
          <w:sz w:val="28"/>
        </w:rPr>
        <w:t>В ходе проверки проведен контрольный обмер объ</w:t>
      </w:r>
      <w:r w:rsidR="00B80027">
        <w:rPr>
          <w:rFonts w:ascii="Times New Roman" w:hAnsi="Times New Roman"/>
          <w:sz w:val="28"/>
        </w:rPr>
        <w:t>ё</w:t>
      </w:r>
      <w:r w:rsidR="00B80027" w:rsidRPr="007C4A97">
        <w:rPr>
          <w:rFonts w:ascii="Times New Roman" w:hAnsi="Times New Roman"/>
          <w:sz w:val="28"/>
        </w:rPr>
        <w:t>мов выполненных работ по устройству трибуны на территории катка по адресу: Вологодский проезд, напротив дома 97, корпус 1 по Алтуфьевскому шоссе по контракту от 30.11.2020 № 56/ГБУ-2020 на сумму 2 741 469,05 руб. (р.н.к.2771548857220000046</w:t>
      </w:r>
      <w:r w:rsidR="00944A41">
        <w:rPr>
          <w:rFonts w:ascii="Times New Roman" w:hAnsi="Times New Roman"/>
          <w:sz w:val="28"/>
        </w:rPr>
        <w:t>)</w:t>
      </w:r>
      <w:r w:rsidR="00B80027" w:rsidRPr="007C4A97">
        <w:rPr>
          <w:rFonts w:ascii="Times New Roman" w:hAnsi="Times New Roman"/>
          <w:sz w:val="28"/>
        </w:rPr>
        <w:t xml:space="preserve">. </w:t>
      </w:r>
    </w:p>
    <w:p w:rsidR="00B80027" w:rsidRPr="000729C1" w:rsidRDefault="00B80027" w:rsidP="00D54B13">
      <w:pPr>
        <w:spacing w:after="0" w:line="300" w:lineRule="exact"/>
        <w:ind w:firstLine="567"/>
        <w:jc w:val="both"/>
        <w:rPr>
          <w:rFonts w:ascii="Times New Roman" w:hAnsi="Times New Roman"/>
          <w:spacing w:val="-4"/>
          <w:sz w:val="28"/>
        </w:rPr>
      </w:pPr>
      <w:r w:rsidRPr="007C4A97">
        <w:rPr>
          <w:rFonts w:ascii="Times New Roman" w:hAnsi="Times New Roman"/>
          <w:sz w:val="28"/>
        </w:rPr>
        <w:t>По результатам контрольного обмера</w:t>
      </w:r>
      <w:r w:rsidR="00345C3D">
        <w:rPr>
          <w:rFonts w:ascii="Times New Roman" w:hAnsi="Times New Roman"/>
          <w:sz w:val="28"/>
        </w:rPr>
        <w:t xml:space="preserve"> ус</w:t>
      </w:r>
      <w:r w:rsidRPr="007C4A97">
        <w:rPr>
          <w:rFonts w:ascii="Times New Roman" w:hAnsi="Times New Roman"/>
          <w:sz w:val="28"/>
        </w:rPr>
        <w:t xml:space="preserve">тановлено </w:t>
      </w:r>
      <w:r w:rsidRPr="007C4A97">
        <w:rPr>
          <w:rFonts w:ascii="Times New Roman" w:hAnsi="Times New Roman"/>
          <w:spacing w:val="-4"/>
          <w:sz w:val="28"/>
        </w:rPr>
        <w:t>невыполнение работ по</w:t>
      </w:r>
      <w:r w:rsidRPr="007C4A97">
        <w:rPr>
          <w:rFonts w:ascii="Times New Roman" w:hAnsi="Times New Roman"/>
          <w:sz w:val="28"/>
        </w:rPr>
        <w:t xml:space="preserve"> установке металлических ограждений без поручня из нержавеющей стали, высотой 1,2 м – 0,85 м. </w:t>
      </w:r>
      <w:r w:rsidRPr="000729C1">
        <w:rPr>
          <w:rFonts w:ascii="Times New Roman" w:hAnsi="Times New Roman"/>
          <w:spacing w:val="-4"/>
          <w:sz w:val="28"/>
        </w:rPr>
        <w:t>В ходе контрольного обмера установлено наличие ржавчины металлических конструкций оснований трибун, что свидетельствует о нарушении технологии работ по антикоррозийной обработке металлических поверхностей, отраженных в акте о приёмке выполненных работ.</w:t>
      </w:r>
      <w:r w:rsidRPr="000729C1">
        <w:rPr>
          <w:rFonts w:ascii="Times New Roman" w:hAnsi="Times New Roman"/>
          <w:spacing w:val="-4"/>
          <w:sz w:val="28"/>
          <w:highlight w:val="magenta"/>
        </w:rPr>
        <w:t xml:space="preserve"> </w:t>
      </w:r>
    </w:p>
    <w:p w:rsidR="00944A41" w:rsidRPr="00944A41" w:rsidRDefault="00B80027" w:rsidP="00D54B13">
      <w:pPr>
        <w:spacing w:after="0" w:line="300" w:lineRule="exact"/>
        <w:ind w:firstLine="567"/>
        <w:jc w:val="both"/>
        <w:rPr>
          <w:rFonts w:ascii="Times New Roman" w:hAnsi="Times New Roman"/>
          <w:sz w:val="28"/>
        </w:rPr>
      </w:pPr>
      <w:r w:rsidRPr="00F854B2">
        <w:rPr>
          <w:rFonts w:ascii="Times New Roman" w:hAnsi="Times New Roman"/>
          <w:sz w:val="28"/>
        </w:rPr>
        <w:t>В результате приёмки и оплаты невыполненных</w:t>
      </w:r>
      <w:r w:rsidRPr="00F854B2">
        <w:rPr>
          <w:rFonts w:ascii="Times New Roman" w:hAnsi="Times New Roman"/>
          <w:sz w:val="28"/>
          <w:szCs w:val="28"/>
        </w:rPr>
        <w:t xml:space="preserve"> работ неправомерный </w:t>
      </w:r>
      <w:r w:rsidRPr="00944A41">
        <w:rPr>
          <w:rFonts w:ascii="Times New Roman" w:hAnsi="Times New Roman"/>
          <w:sz w:val="28"/>
          <w:szCs w:val="28"/>
        </w:rPr>
        <w:t>расход средств</w:t>
      </w:r>
      <w:r w:rsidRPr="00944A41">
        <w:rPr>
          <w:rFonts w:ascii="Times New Roman" w:hAnsi="Times New Roman"/>
          <w:sz w:val="28"/>
        </w:rPr>
        <w:t xml:space="preserve"> составил 4 628,82 руб.</w:t>
      </w:r>
    </w:p>
    <w:p w:rsidR="00944A41" w:rsidRPr="00F00DFE" w:rsidRDefault="00944A41" w:rsidP="00D54B13">
      <w:pPr>
        <w:spacing w:before="60" w:after="0" w:line="300" w:lineRule="exact"/>
        <w:ind w:firstLine="567"/>
        <w:jc w:val="both"/>
        <w:rPr>
          <w:rFonts w:ascii="Times New Roman" w:hAnsi="Times New Roman"/>
          <w:sz w:val="28"/>
        </w:rPr>
      </w:pPr>
      <w:r>
        <w:rPr>
          <w:rFonts w:ascii="Times New Roman" w:hAnsi="Times New Roman"/>
          <w:sz w:val="28"/>
        </w:rPr>
        <w:t>5.2</w:t>
      </w:r>
      <w:r>
        <w:rPr>
          <w:rFonts w:ascii="Times New Roman" w:hAnsi="Times New Roman"/>
          <w:sz w:val="28"/>
        </w:rPr>
        <w:t>6</w:t>
      </w:r>
      <w:r>
        <w:rPr>
          <w:rFonts w:ascii="Times New Roman" w:hAnsi="Times New Roman"/>
          <w:sz w:val="28"/>
        </w:rPr>
        <w:t>. </w:t>
      </w:r>
      <w:r w:rsidRPr="00F00DFE">
        <w:rPr>
          <w:rFonts w:ascii="Times New Roman" w:hAnsi="Times New Roman"/>
          <w:sz w:val="28"/>
        </w:rPr>
        <w:t>В ходе проверки проведен контрольный обмер объ</w:t>
      </w:r>
      <w:r>
        <w:rPr>
          <w:rFonts w:ascii="Times New Roman" w:hAnsi="Times New Roman"/>
          <w:sz w:val="28"/>
        </w:rPr>
        <w:t>ё</w:t>
      </w:r>
      <w:r w:rsidRPr="00F00DFE">
        <w:rPr>
          <w:rFonts w:ascii="Times New Roman" w:hAnsi="Times New Roman"/>
          <w:sz w:val="28"/>
        </w:rPr>
        <w:t xml:space="preserve">мов выполненных </w:t>
      </w:r>
      <w:r w:rsidRPr="00CF4EC8">
        <w:rPr>
          <w:rFonts w:ascii="Times New Roman" w:hAnsi="Times New Roman"/>
          <w:sz w:val="28"/>
        </w:rPr>
        <w:t xml:space="preserve">строительно-монтажных работ по архитектурно-художественной подсветке и освещению катка с искусственным льдом </w:t>
      </w:r>
      <w:r>
        <w:rPr>
          <w:rFonts w:ascii="Times New Roman" w:hAnsi="Times New Roman"/>
          <w:sz w:val="28"/>
        </w:rPr>
        <w:t xml:space="preserve">по </w:t>
      </w:r>
      <w:r w:rsidRPr="00C87607">
        <w:rPr>
          <w:rFonts w:ascii="Times New Roman" w:hAnsi="Times New Roman"/>
          <w:sz w:val="28"/>
        </w:rPr>
        <w:t>контракту от 01.12.2020 № 55/ГБУ-2020 на сумму 8 319 000,0 руб. (</w:t>
      </w:r>
      <w:proofErr w:type="spellStart"/>
      <w:r w:rsidRPr="00C87607">
        <w:rPr>
          <w:rFonts w:ascii="Times New Roman" w:hAnsi="Times New Roman"/>
          <w:sz w:val="28"/>
        </w:rPr>
        <w:t>р.н.к</w:t>
      </w:r>
      <w:proofErr w:type="spellEnd"/>
      <w:r w:rsidRPr="00C87607">
        <w:rPr>
          <w:rFonts w:ascii="Times New Roman" w:hAnsi="Times New Roman"/>
          <w:sz w:val="28"/>
        </w:rPr>
        <w:t>.</w:t>
      </w:r>
      <w:r w:rsidRPr="00C87607">
        <w:t> </w:t>
      </w:r>
      <w:r w:rsidRPr="00C87607">
        <w:rPr>
          <w:rFonts w:ascii="Times New Roman" w:hAnsi="Times New Roman"/>
          <w:sz w:val="28"/>
        </w:rPr>
        <w:t>2771548857220000047).</w:t>
      </w:r>
    </w:p>
    <w:p w:rsidR="00944A41" w:rsidRDefault="00944A41" w:rsidP="00D54B13">
      <w:pPr>
        <w:spacing w:after="0" w:line="300" w:lineRule="exact"/>
        <w:ind w:firstLine="567"/>
        <w:jc w:val="both"/>
        <w:rPr>
          <w:rFonts w:ascii="Times New Roman" w:hAnsi="Times New Roman"/>
          <w:sz w:val="28"/>
        </w:rPr>
      </w:pPr>
      <w:r w:rsidRPr="00432FF0">
        <w:rPr>
          <w:rFonts w:ascii="Times New Roman" w:hAnsi="Times New Roman"/>
          <w:sz w:val="28"/>
        </w:rPr>
        <w:t>По результатам контрольного обмера</w:t>
      </w:r>
      <w:r>
        <w:rPr>
          <w:rFonts w:ascii="Times New Roman" w:hAnsi="Times New Roman"/>
          <w:sz w:val="28"/>
        </w:rPr>
        <w:t xml:space="preserve"> установлено невыполнение объёмов работ по установке архитектурных светодиодных </w:t>
      </w:r>
      <w:r w:rsidRPr="004573AE">
        <w:rPr>
          <w:rFonts w:ascii="Times New Roman" w:hAnsi="Times New Roman"/>
          <w:sz w:val="28"/>
        </w:rPr>
        <w:t>светильников:</w:t>
      </w:r>
      <w:r>
        <w:rPr>
          <w:rFonts w:ascii="Times New Roman" w:hAnsi="Times New Roman"/>
          <w:sz w:val="28"/>
        </w:rPr>
        <w:t xml:space="preserve"> </w:t>
      </w:r>
      <w:r w:rsidRPr="004573AE">
        <w:rPr>
          <w:rFonts w:ascii="Times New Roman" w:hAnsi="Times New Roman"/>
          <w:sz w:val="28"/>
        </w:rPr>
        <w:t>BS-</w:t>
      </w:r>
      <w:proofErr w:type="spellStart"/>
      <w:r w:rsidRPr="004573AE">
        <w:rPr>
          <w:rFonts w:ascii="Times New Roman" w:hAnsi="Times New Roman"/>
          <w:sz w:val="28"/>
        </w:rPr>
        <w:t>LumiCap</w:t>
      </w:r>
      <w:proofErr w:type="spellEnd"/>
      <w:r w:rsidRPr="004573AE">
        <w:rPr>
          <w:rFonts w:ascii="Times New Roman" w:hAnsi="Times New Roman"/>
          <w:sz w:val="28"/>
        </w:rPr>
        <w:t xml:space="preserve"> 250</w:t>
      </w:r>
      <w:r>
        <w:rPr>
          <w:rFonts w:ascii="Times New Roman" w:hAnsi="Times New Roman"/>
          <w:sz w:val="28"/>
        </w:rPr>
        <w:t> </w:t>
      </w:r>
      <w:r w:rsidRPr="004573AE">
        <w:rPr>
          <w:rFonts w:ascii="Times New Roman" w:hAnsi="Times New Roman"/>
          <w:sz w:val="28"/>
        </w:rPr>
        <w:t>Вт в количестве 14 штук и BS-</w:t>
      </w:r>
      <w:proofErr w:type="spellStart"/>
      <w:r w:rsidRPr="004573AE">
        <w:rPr>
          <w:rFonts w:ascii="Times New Roman" w:hAnsi="Times New Roman"/>
          <w:sz w:val="28"/>
        </w:rPr>
        <w:t>LumiCon</w:t>
      </w:r>
      <w:proofErr w:type="spellEnd"/>
      <w:r w:rsidRPr="004573AE">
        <w:rPr>
          <w:rFonts w:ascii="Times New Roman" w:hAnsi="Times New Roman"/>
          <w:sz w:val="28"/>
        </w:rPr>
        <w:t xml:space="preserve"> 55</w:t>
      </w:r>
      <w:r>
        <w:rPr>
          <w:rFonts w:ascii="Times New Roman" w:hAnsi="Times New Roman"/>
          <w:sz w:val="28"/>
        </w:rPr>
        <w:t> </w:t>
      </w:r>
      <w:r w:rsidRPr="004573AE">
        <w:rPr>
          <w:rFonts w:ascii="Times New Roman" w:hAnsi="Times New Roman"/>
          <w:sz w:val="28"/>
        </w:rPr>
        <w:t>Вт в количестве 102 штук.</w:t>
      </w:r>
      <w:r>
        <w:rPr>
          <w:rFonts w:ascii="Times New Roman" w:hAnsi="Times New Roman"/>
          <w:sz w:val="28"/>
        </w:rPr>
        <w:t xml:space="preserve"> </w:t>
      </w:r>
      <w:r w:rsidRPr="00642D9F">
        <w:rPr>
          <w:rFonts w:ascii="Times New Roman" w:hAnsi="Times New Roman"/>
          <w:sz w:val="28"/>
        </w:rPr>
        <w:t>На объекте установлены светильники других марок.</w:t>
      </w:r>
    </w:p>
    <w:p w:rsidR="00944A41" w:rsidRPr="00C87607" w:rsidRDefault="00944A41" w:rsidP="00D54B13">
      <w:pPr>
        <w:spacing w:after="0" w:line="300" w:lineRule="exact"/>
        <w:ind w:firstLine="567"/>
        <w:jc w:val="both"/>
        <w:rPr>
          <w:rFonts w:ascii="Times New Roman" w:hAnsi="Times New Roman"/>
          <w:sz w:val="28"/>
        </w:rPr>
      </w:pPr>
      <w:r>
        <w:rPr>
          <w:rFonts w:ascii="Times New Roman" w:hAnsi="Times New Roman"/>
          <w:sz w:val="28"/>
        </w:rPr>
        <w:lastRenderedPageBreak/>
        <w:t>В</w:t>
      </w:r>
      <w:r w:rsidRPr="008C6F47">
        <w:rPr>
          <w:rFonts w:ascii="Times New Roman" w:hAnsi="Times New Roman"/>
          <w:sz w:val="28"/>
        </w:rPr>
        <w:t xml:space="preserve"> ходе контрольного обмера установлено </w:t>
      </w:r>
      <w:r w:rsidRPr="00C87607">
        <w:rPr>
          <w:rFonts w:ascii="Times New Roman" w:hAnsi="Times New Roman"/>
          <w:sz w:val="28"/>
        </w:rPr>
        <w:t xml:space="preserve">невыполнение работ по монтажу </w:t>
      </w:r>
      <w:r>
        <w:rPr>
          <w:rFonts w:ascii="Times New Roman" w:hAnsi="Times New Roman"/>
          <w:sz w:val="28"/>
        </w:rPr>
        <w:t xml:space="preserve">одной </w:t>
      </w:r>
      <w:r w:rsidRPr="00C87607">
        <w:rPr>
          <w:rFonts w:ascii="Times New Roman" w:hAnsi="Times New Roman"/>
          <w:sz w:val="28"/>
        </w:rPr>
        <w:t>цветн</w:t>
      </w:r>
      <w:r>
        <w:rPr>
          <w:rFonts w:ascii="Times New Roman" w:hAnsi="Times New Roman"/>
          <w:sz w:val="28"/>
        </w:rPr>
        <w:t>ой</w:t>
      </w:r>
      <w:r w:rsidRPr="00C87607">
        <w:rPr>
          <w:rFonts w:ascii="Times New Roman" w:hAnsi="Times New Roman"/>
          <w:sz w:val="28"/>
        </w:rPr>
        <w:t xml:space="preserve"> видеокамер</w:t>
      </w:r>
      <w:r>
        <w:rPr>
          <w:rFonts w:ascii="Times New Roman" w:hAnsi="Times New Roman"/>
          <w:sz w:val="28"/>
        </w:rPr>
        <w:t>ы. Ф</w:t>
      </w:r>
      <w:r w:rsidRPr="00C87607">
        <w:rPr>
          <w:rFonts w:ascii="Times New Roman" w:hAnsi="Times New Roman"/>
          <w:sz w:val="28"/>
        </w:rPr>
        <w:t>актическое количество установленных видеокамер – 3 шт.</w:t>
      </w:r>
      <w:r>
        <w:rPr>
          <w:rFonts w:ascii="Times New Roman" w:hAnsi="Times New Roman"/>
          <w:sz w:val="28"/>
        </w:rPr>
        <w:t xml:space="preserve">, в акт </w:t>
      </w:r>
      <w:r w:rsidRPr="001E63D9">
        <w:rPr>
          <w:rFonts w:ascii="Times New Roman" w:hAnsi="Times New Roman"/>
          <w:sz w:val="28"/>
        </w:rPr>
        <w:t>о при</w:t>
      </w:r>
      <w:r>
        <w:rPr>
          <w:rFonts w:ascii="Times New Roman" w:hAnsi="Times New Roman"/>
          <w:sz w:val="28"/>
        </w:rPr>
        <w:t>ё</w:t>
      </w:r>
      <w:r w:rsidRPr="001E63D9">
        <w:rPr>
          <w:rFonts w:ascii="Times New Roman" w:hAnsi="Times New Roman"/>
          <w:sz w:val="28"/>
        </w:rPr>
        <w:t>мке выполненных работ (ф.№ КС-2) от 22.12.2020 №</w:t>
      </w:r>
      <w:r>
        <w:rPr>
          <w:rFonts w:ascii="Times New Roman" w:hAnsi="Times New Roman"/>
          <w:sz w:val="28"/>
        </w:rPr>
        <w:t> </w:t>
      </w:r>
      <w:r w:rsidRPr="001E63D9">
        <w:rPr>
          <w:rFonts w:ascii="Times New Roman" w:hAnsi="Times New Roman"/>
          <w:sz w:val="28"/>
        </w:rPr>
        <w:t xml:space="preserve">1 </w:t>
      </w:r>
      <w:r>
        <w:rPr>
          <w:rFonts w:ascii="Times New Roman" w:hAnsi="Times New Roman"/>
          <w:sz w:val="28"/>
        </w:rPr>
        <w:t xml:space="preserve">включен </w:t>
      </w:r>
      <w:r w:rsidRPr="00C87607">
        <w:rPr>
          <w:rFonts w:ascii="Times New Roman" w:hAnsi="Times New Roman"/>
          <w:sz w:val="28"/>
        </w:rPr>
        <w:t>монтаж</w:t>
      </w:r>
      <w:r>
        <w:rPr>
          <w:rFonts w:ascii="Times New Roman" w:hAnsi="Times New Roman"/>
          <w:sz w:val="28"/>
        </w:rPr>
        <w:t xml:space="preserve"> 4-х </w:t>
      </w:r>
      <w:r w:rsidRPr="00C87607">
        <w:rPr>
          <w:rFonts w:ascii="Times New Roman" w:hAnsi="Times New Roman"/>
          <w:sz w:val="28"/>
        </w:rPr>
        <w:t>видеокамер</w:t>
      </w:r>
      <w:r>
        <w:rPr>
          <w:rFonts w:ascii="Times New Roman" w:hAnsi="Times New Roman"/>
          <w:sz w:val="28"/>
        </w:rPr>
        <w:t xml:space="preserve">. Одна </w:t>
      </w:r>
      <w:r w:rsidRPr="00C87607">
        <w:rPr>
          <w:rFonts w:ascii="Times New Roman" w:hAnsi="Times New Roman"/>
          <w:sz w:val="28"/>
        </w:rPr>
        <w:t>видеокамер</w:t>
      </w:r>
      <w:r>
        <w:rPr>
          <w:rFonts w:ascii="Times New Roman" w:hAnsi="Times New Roman"/>
          <w:sz w:val="28"/>
        </w:rPr>
        <w:t>а</w:t>
      </w:r>
      <w:r w:rsidRPr="005A42AC">
        <w:rPr>
          <w:rFonts w:ascii="Times New Roman" w:hAnsi="Times New Roman"/>
          <w:sz w:val="28"/>
        </w:rPr>
        <w:t xml:space="preserve"> предъявлена в ходе контрольного обмера на объекте</w:t>
      </w:r>
      <w:r>
        <w:rPr>
          <w:rFonts w:ascii="Times New Roman" w:hAnsi="Times New Roman"/>
          <w:sz w:val="28"/>
        </w:rPr>
        <w:t xml:space="preserve"> в не смонтированном виде</w:t>
      </w:r>
      <w:r w:rsidRPr="005A42AC">
        <w:rPr>
          <w:rFonts w:ascii="Times New Roman" w:hAnsi="Times New Roman"/>
          <w:sz w:val="28"/>
        </w:rPr>
        <w:t>.</w:t>
      </w:r>
    </w:p>
    <w:p w:rsidR="00944A41" w:rsidRDefault="00944A41" w:rsidP="00D54B13">
      <w:pPr>
        <w:spacing w:after="0" w:line="300" w:lineRule="exact"/>
        <w:ind w:firstLine="567"/>
        <w:jc w:val="both"/>
        <w:rPr>
          <w:rFonts w:ascii="Times New Roman" w:hAnsi="Times New Roman"/>
          <w:sz w:val="28"/>
        </w:rPr>
      </w:pPr>
      <w:r>
        <w:rPr>
          <w:rFonts w:ascii="Times New Roman" w:hAnsi="Times New Roman"/>
          <w:sz w:val="28"/>
        </w:rPr>
        <w:t>Одновременно установлено</w:t>
      </w:r>
      <w:r w:rsidRPr="00C87607">
        <w:rPr>
          <w:rFonts w:ascii="Times New Roman" w:hAnsi="Times New Roman"/>
          <w:sz w:val="28"/>
        </w:rPr>
        <w:t xml:space="preserve"> несоответствие габаритов блока управления шкафного исполнения (</w:t>
      </w:r>
      <w:r>
        <w:rPr>
          <w:rFonts w:ascii="Times New Roman" w:hAnsi="Times New Roman"/>
          <w:sz w:val="28"/>
        </w:rPr>
        <w:t xml:space="preserve">согласно локальной смете и </w:t>
      </w:r>
      <w:r w:rsidRPr="00C87607">
        <w:rPr>
          <w:rFonts w:ascii="Times New Roman" w:hAnsi="Times New Roman"/>
          <w:sz w:val="28"/>
        </w:rPr>
        <w:t>акт</w:t>
      </w:r>
      <w:r>
        <w:rPr>
          <w:rFonts w:ascii="Times New Roman" w:hAnsi="Times New Roman"/>
          <w:sz w:val="28"/>
        </w:rPr>
        <w:t xml:space="preserve">у </w:t>
      </w:r>
      <w:r w:rsidRPr="001E63D9">
        <w:rPr>
          <w:rFonts w:ascii="Times New Roman" w:hAnsi="Times New Roman"/>
          <w:sz w:val="28"/>
        </w:rPr>
        <w:t>о при</w:t>
      </w:r>
      <w:r>
        <w:rPr>
          <w:rFonts w:ascii="Times New Roman" w:hAnsi="Times New Roman"/>
          <w:sz w:val="28"/>
        </w:rPr>
        <w:t>ё</w:t>
      </w:r>
      <w:r w:rsidRPr="001E63D9">
        <w:rPr>
          <w:rFonts w:ascii="Times New Roman" w:hAnsi="Times New Roman"/>
          <w:sz w:val="28"/>
        </w:rPr>
        <w:t>мке выполненных работ (ф.№ КС-2) от 22.12.2020 №1</w:t>
      </w:r>
      <w:r w:rsidRPr="00C87607">
        <w:rPr>
          <w:rFonts w:ascii="Times New Roman" w:hAnsi="Times New Roman"/>
          <w:sz w:val="28"/>
        </w:rPr>
        <w:t xml:space="preserve"> – 1700*1100 мм) габаритам фактически установленного оборудования </w:t>
      </w:r>
      <w:r>
        <w:rPr>
          <w:rFonts w:ascii="Times New Roman" w:hAnsi="Times New Roman"/>
          <w:sz w:val="28"/>
        </w:rPr>
        <w:t xml:space="preserve">- </w:t>
      </w:r>
      <w:r w:rsidRPr="00C87607">
        <w:rPr>
          <w:rFonts w:ascii="Times New Roman" w:hAnsi="Times New Roman"/>
          <w:sz w:val="28"/>
        </w:rPr>
        <w:t>1200*650 мм.</w:t>
      </w:r>
    </w:p>
    <w:p w:rsidR="00944A41" w:rsidRDefault="00944A41" w:rsidP="00D54B13">
      <w:pPr>
        <w:spacing w:after="0" w:line="300" w:lineRule="exact"/>
        <w:ind w:firstLine="567"/>
        <w:jc w:val="both"/>
        <w:rPr>
          <w:rFonts w:ascii="Times New Roman" w:hAnsi="Times New Roman"/>
          <w:sz w:val="28"/>
          <w:highlight w:val="yellow"/>
        </w:rPr>
      </w:pPr>
      <w:r w:rsidRPr="00167A91">
        <w:rPr>
          <w:rFonts w:ascii="Times New Roman" w:hAnsi="Times New Roman"/>
          <w:sz w:val="28"/>
        </w:rPr>
        <w:t xml:space="preserve">Согласно пояснениям, предоставленным Учреждением, замена светового оборудования </w:t>
      </w:r>
      <w:r>
        <w:rPr>
          <w:rFonts w:ascii="Times New Roman" w:hAnsi="Times New Roman"/>
          <w:sz w:val="28"/>
        </w:rPr>
        <w:t xml:space="preserve">(архитектурных светодиодных </w:t>
      </w:r>
      <w:r w:rsidRPr="004573AE">
        <w:rPr>
          <w:rFonts w:ascii="Times New Roman" w:hAnsi="Times New Roman"/>
          <w:sz w:val="28"/>
        </w:rPr>
        <w:t>светильников</w:t>
      </w:r>
      <w:r>
        <w:rPr>
          <w:rFonts w:ascii="Times New Roman" w:hAnsi="Times New Roman"/>
          <w:sz w:val="28"/>
        </w:rPr>
        <w:t xml:space="preserve"> </w:t>
      </w:r>
      <w:r w:rsidRPr="004573AE">
        <w:rPr>
          <w:rFonts w:ascii="Times New Roman" w:hAnsi="Times New Roman"/>
          <w:sz w:val="28"/>
        </w:rPr>
        <w:t>BS-</w:t>
      </w:r>
      <w:proofErr w:type="spellStart"/>
      <w:r w:rsidRPr="004573AE">
        <w:rPr>
          <w:rFonts w:ascii="Times New Roman" w:hAnsi="Times New Roman"/>
          <w:sz w:val="28"/>
        </w:rPr>
        <w:t>LumiCap</w:t>
      </w:r>
      <w:proofErr w:type="spellEnd"/>
      <w:r w:rsidRPr="004573AE">
        <w:rPr>
          <w:rFonts w:ascii="Times New Roman" w:hAnsi="Times New Roman"/>
          <w:sz w:val="28"/>
        </w:rPr>
        <w:t xml:space="preserve"> 250</w:t>
      </w:r>
      <w:r>
        <w:rPr>
          <w:rFonts w:ascii="Times New Roman" w:hAnsi="Times New Roman"/>
          <w:sz w:val="28"/>
        </w:rPr>
        <w:t> </w:t>
      </w:r>
      <w:r w:rsidRPr="004573AE">
        <w:rPr>
          <w:rFonts w:ascii="Times New Roman" w:hAnsi="Times New Roman"/>
          <w:sz w:val="28"/>
        </w:rPr>
        <w:t>Вт и BS-</w:t>
      </w:r>
      <w:proofErr w:type="spellStart"/>
      <w:r w:rsidRPr="004573AE">
        <w:rPr>
          <w:rFonts w:ascii="Times New Roman" w:hAnsi="Times New Roman"/>
          <w:sz w:val="28"/>
        </w:rPr>
        <w:t>LumiCon</w:t>
      </w:r>
      <w:proofErr w:type="spellEnd"/>
      <w:r w:rsidRPr="004573AE">
        <w:rPr>
          <w:rFonts w:ascii="Times New Roman" w:hAnsi="Times New Roman"/>
          <w:sz w:val="28"/>
        </w:rPr>
        <w:t xml:space="preserve"> 55</w:t>
      </w:r>
      <w:r>
        <w:rPr>
          <w:rFonts w:ascii="Times New Roman" w:hAnsi="Times New Roman"/>
          <w:sz w:val="28"/>
        </w:rPr>
        <w:t> </w:t>
      </w:r>
      <w:r w:rsidRPr="004573AE">
        <w:rPr>
          <w:rFonts w:ascii="Times New Roman" w:hAnsi="Times New Roman"/>
          <w:sz w:val="28"/>
        </w:rPr>
        <w:t>Вт</w:t>
      </w:r>
      <w:r>
        <w:rPr>
          <w:rFonts w:ascii="Times New Roman" w:hAnsi="Times New Roman"/>
          <w:sz w:val="28"/>
        </w:rPr>
        <w:t xml:space="preserve">) </w:t>
      </w:r>
      <w:r w:rsidRPr="00167A91">
        <w:rPr>
          <w:rFonts w:ascii="Times New Roman" w:hAnsi="Times New Roman"/>
          <w:sz w:val="28"/>
        </w:rPr>
        <w:t>была согласована</w:t>
      </w:r>
      <w:r>
        <w:rPr>
          <w:rFonts w:ascii="Times New Roman" w:hAnsi="Times New Roman"/>
          <w:sz w:val="28"/>
        </w:rPr>
        <w:t xml:space="preserve"> </w:t>
      </w:r>
      <w:r>
        <w:rPr>
          <w:rFonts w:ascii="Times New Roman" w:hAnsi="Times New Roman"/>
          <w:sz w:val="28"/>
        </w:rPr>
        <w:t>организацией</w:t>
      </w:r>
      <w:r w:rsidRPr="00167A91">
        <w:rPr>
          <w:rFonts w:ascii="Times New Roman" w:hAnsi="Times New Roman"/>
          <w:sz w:val="28"/>
        </w:rPr>
        <w:t xml:space="preserve">, </w:t>
      </w:r>
      <w:r>
        <w:rPr>
          <w:rFonts w:ascii="Times New Roman" w:hAnsi="Times New Roman"/>
          <w:sz w:val="28"/>
        </w:rPr>
        <w:t>выполняющ</w:t>
      </w:r>
      <w:r>
        <w:rPr>
          <w:rFonts w:ascii="Times New Roman" w:hAnsi="Times New Roman"/>
          <w:sz w:val="28"/>
        </w:rPr>
        <w:t>ей</w:t>
      </w:r>
      <w:r>
        <w:rPr>
          <w:rFonts w:ascii="Times New Roman" w:hAnsi="Times New Roman"/>
          <w:sz w:val="28"/>
        </w:rPr>
        <w:t xml:space="preserve"> функции авторского надзора на объекте, </w:t>
      </w:r>
      <w:r w:rsidRPr="00167A91">
        <w:rPr>
          <w:rFonts w:ascii="Times New Roman" w:hAnsi="Times New Roman"/>
          <w:sz w:val="28"/>
        </w:rPr>
        <w:t xml:space="preserve">но </w:t>
      </w:r>
      <w:r>
        <w:rPr>
          <w:rFonts w:ascii="Times New Roman" w:hAnsi="Times New Roman"/>
          <w:sz w:val="28"/>
        </w:rPr>
        <w:t xml:space="preserve">не отражена в контракте </w:t>
      </w:r>
      <w:r w:rsidRPr="00C87607">
        <w:rPr>
          <w:rFonts w:ascii="Times New Roman" w:hAnsi="Times New Roman"/>
          <w:sz w:val="28"/>
        </w:rPr>
        <w:t>от 01.12.2020 № 55/ГБУ-2020</w:t>
      </w:r>
      <w:r>
        <w:rPr>
          <w:rFonts w:ascii="Times New Roman" w:hAnsi="Times New Roman"/>
          <w:sz w:val="28"/>
        </w:rPr>
        <w:t xml:space="preserve"> и акте </w:t>
      </w:r>
      <w:r w:rsidRPr="001E63D9">
        <w:rPr>
          <w:rFonts w:ascii="Times New Roman" w:hAnsi="Times New Roman"/>
          <w:sz w:val="28"/>
        </w:rPr>
        <w:t>о приемке выполненных работ (ф.№ КС-2) от 22.12.2020 №</w:t>
      </w:r>
      <w:r>
        <w:rPr>
          <w:rFonts w:ascii="Times New Roman" w:hAnsi="Times New Roman"/>
          <w:sz w:val="28"/>
        </w:rPr>
        <w:t> </w:t>
      </w:r>
      <w:r w:rsidRPr="001E63D9">
        <w:rPr>
          <w:rFonts w:ascii="Times New Roman" w:hAnsi="Times New Roman"/>
          <w:sz w:val="28"/>
        </w:rPr>
        <w:t>1</w:t>
      </w:r>
      <w:r w:rsidRPr="00167A91">
        <w:rPr>
          <w:rFonts w:ascii="Times New Roman" w:hAnsi="Times New Roman"/>
          <w:sz w:val="28"/>
        </w:rPr>
        <w:t>.</w:t>
      </w:r>
    </w:p>
    <w:p w:rsidR="00944A41" w:rsidRPr="005A42AC" w:rsidRDefault="00944A41" w:rsidP="00D54B13">
      <w:pPr>
        <w:spacing w:after="0" w:line="300" w:lineRule="exact"/>
        <w:ind w:firstLine="567"/>
        <w:jc w:val="both"/>
        <w:rPr>
          <w:rFonts w:ascii="Times New Roman" w:hAnsi="Times New Roman"/>
          <w:sz w:val="28"/>
        </w:rPr>
      </w:pPr>
      <w:r w:rsidRPr="005A42AC">
        <w:rPr>
          <w:rFonts w:ascii="Times New Roman" w:hAnsi="Times New Roman"/>
          <w:sz w:val="28"/>
        </w:rPr>
        <w:t xml:space="preserve">Согласно пояснениям Учреждения </w:t>
      </w:r>
      <w:r>
        <w:rPr>
          <w:rFonts w:ascii="Times New Roman" w:hAnsi="Times New Roman"/>
          <w:sz w:val="28"/>
        </w:rPr>
        <w:t>Исполнителем</w:t>
      </w:r>
      <w:r w:rsidRPr="005A42AC">
        <w:rPr>
          <w:rFonts w:ascii="Times New Roman" w:hAnsi="Times New Roman"/>
          <w:sz w:val="28"/>
        </w:rPr>
        <w:t xml:space="preserve"> </w:t>
      </w:r>
      <w:r>
        <w:rPr>
          <w:rFonts w:ascii="Times New Roman" w:hAnsi="Times New Roman"/>
          <w:sz w:val="28"/>
        </w:rPr>
        <w:t xml:space="preserve">был </w:t>
      </w:r>
      <w:r w:rsidRPr="005A42AC">
        <w:rPr>
          <w:rFonts w:ascii="Times New Roman" w:hAnsi="Times New Roman"/>
          <w:sz w:val="28"/>
        </w:rPr>
        <w:t>выполн</w:t>
      </w:r>
      <w:r>
        <w:rPr>
          <w:rFonts w:ascii="Times New Roman" w:hAnsi="Times New Roman"/>
          <w:sz w:val="28"/>
        </w:rPr>
        <w:t>ен</w:t>
      </w:r>
      <w:r w:rsidRPr="005A42AC">
        <w:rPr>
          <w:rFonts w:ascii="Times New Roman" w:hAnsi="Times New Roman"/>
          <w:sz w:val="28"/>
        </w:rPr>
        <w:t xml:space="preserve"> монтаж 4 цветных видеокамер, одна из которых впоследствии была демонтирована в связи с установкой праздничного декора при проведении мероприятий 23.02.2021</w:t>
      </w:r>
      <w:r>
        <w:rPr>
          <w:rFonts w:ascii="Times New Roman" w:hAnsi="Times New Roman"/>
          <w:sz w:val="28"/>
        </w:rPr>
        <w:t> г.</w:t>
      </w:r>
      <w:r w:rsidRPr="005A42AC">
        <w:rPr>
          <w:rFonts w:ascii="Times New Roman" w:hAnsi="Times New Roman"/>
          <w:sz w:val="28"/>
        </w:rPr>
        <w:t xml:space="preserve"> В ходе проверки 21.05.2021 специалистами </w:t>
      </w:r>
      <w:r>
        <w:rPr>
          <w:rFonts w:ascii="Times New Roman" w:hAnsi="Times New Roman"/>
          <w:sz w:val="28"/>
        </w:rPr>
        <w:t xml:space="preserve">Исполнителя </w:t>
      </w:r>
      <w:r w:rsidRPr="005A42AC">
        <w:rPr>
          <w:rFonts w:ascii="Times New Roman" w:hAnsi="Times New Roman"/>
          <w:sz w:val="28"/>
        </w:rPr>
        <w:t>выполнен монтаж четвёртой камеры</w:t>
      </w:r>
      <w:r>
        <w:rPr>
          <w:rFonts w:ascii="Times New Roman" w:hAnsi="Times New Roman"/>
          <w:sz w:val="28"/>
        </w:rPr>
        <w:t xml:space="preserve"> в рамках гарантийных обязательств.</w:t>
      </w:r>
    </w:p>
    <w:p w:rsidR="00944A41" w:rsidRPr="00944A41" w:rsidRDefault="00944A41" w:rsidP="00D54B13">
      <w:pPr>
        <w:spacing w:after="0" w:line="300" w:lineRule="exact"/>
        <w:ind w:firstLine="567"/>
        <w:jc w:val="both"/>
        <w:rPr>
          <w:rFonts w:ascii="Times New Roman" w:hAnsi="Times New Roman"/>
          <w:sz w:val="28"/>
        </w:rPr>
      </w:pPr>
      <w:r w:rsidRPr="00F854B2">
        <w:rPr>
          <w:rFonts w:ascii="Times New Roman" w:hAnsi="Times New Roman"/>
          <w:sz w:val="28"/>
        </w:rPr>
        <w:t xml:space="preserve">В результате приемки и оплаты невыполненных работ неправомерный расход средств составил </w:t>
      </w:r>
      <w:r w:rsidRPr="00944A41">
        <w:rPr>
          <w:rFonts w:ascii="Times New Roman" w:hAnsi="Times New Roman"/>
          <w:sz w:val="28"/>
        </w:rPr>
        <w:t>4 274 987,11 руб.</w:t>
      </w:r>
    </w:p>
    <w:p w:rsidR="00944A41" w:rsidRPr="004F0903" w:rsidRDefault="00944A41" w:rsidP="00D54B13">
      <w:pPr>
        <w:spacing w:before="60" w:after="0" w:line="300" w:lineRule="exact"/>
        <w:ind w:firstLine="567"/>
        <w:jc w:val="both"/>
        <w:rPr>
          <w:rFonts w:ascii="Times New Roman" w:hAnsi="Times New Roman"/>
          <w:sz w:val="28"/>
        </w:rPr>
      </w:pPr>
      <w:r>
        <w:rPr>
          <w:rFonts w:ascii="Times New Roman" w:hAnsi="Times New Roman"/>
          <w:sz w:val="28"/>
        </w:rPr>
        <w:t>5.27. </w:t>
      </w:r>
      <w:r w:rsidRPr="004F0903">
        <w:rPr>
          <w:rFonts w:ascii="Times New Roman" w:hAnsi="Times New Roman"/>
          <w:sz w:val="28"/>
        </w:rPr>
        <w:t>В ходе проверки проведен контрольный обмер объ</w:t>
      </w:r>
      <w:r>
        <w:rPr>
          <w:rFonts w:ascii="Times New Roman" w:hAnsi="Times New Roman"/>
          <w:sz w:val="28"/>
        </w:rPr>
        <w:t>ё</w:t>
      </w:r>
      <w:r w:rsidRPr="004F0903">
        <w:rPr>
          <w:rFonts w:ascii="Times New Roman" w:hAnsi="Times New Roman"/>
          <w:sz w:val="28"/>
        </w:rPr>
        <w:t xml:space="preserve">мов </w:t>
      </w:r>
      <w:r w:rsidRPr="00167A91">
        <w:rPr>
          <w:rFonts w:ascii="Times New Roman" w:hAnsi="Times New Roman"/>
          <w:sz w:val="28"/>
        </w:rPr>
        <w:t>выполненных работ по замене отопительных приборов по адресу Алтуфьевское шоссе, дом 97 по контракту от 01.09.2020 № 38/ГБУ-2020 на сумму 1 375 200,0 руб. (</w:t>
      </w:r>
      <w:proofErr w:type="spellStart"/>
      <w:r w:rsidRPr="00167A91">
        <w:rPr>
          <w:rFonts w:ascii="Times New Roman" w:hAnsi="Times New Roman"/>
          <w:sz w:val="28"/>
        </w:rPr>
        <w:t>р.н.к</w:t>
      </w:r>
      <w:proofErr w:type="spellEnd"/>
      <w:r w:rsidRPr="00167A91">
        <w:rPr>
          <w:rFonts w:ascii="Times New Roman" w:hAnsi="Times New Roman"/>
          <w:sz w:val="28"/>
        </w:rPr>
        <w:t>. 2771548857220000030).</w:t>
      </w:r>
    </w:p>
    <w:p w:rsidR="00944A41" w:rsidRDefault="00944A41" w:rsidP="00D54B13">
      <w:pPr>
        <w:spacing w:after="0" w:line="300" w:lineRule="exact"/>
        <w:ind w:firstLine="567"/>
        <w:jc w:val="both"/>
        <w:rPr>
          <w:rFonts w:ascii="Times New Roman" w:hAnsi="Times New Roman"/>
          <w:sz w:val="28"/>
        </w:rPr>
      </w:pPr>
      <w:r w:rsidRPr="004F0903">
        <w:rPr>
          <w:rFonts w:ascii="Times New Roman" w:hAnsi="Times New Roman"/>
          <w:sz w:val="28"/>
        </w:rPr>
        <w:t>По результатам контрольного обмера</w:t>
      </w:r>
      <w:r>
        <w:rPr>
          <w:rFonts w:ascii="Times New Roman" w:hAnsi="Times New Roman"/>
          <w:sz w:val="28"/>
        </w:rPr>
        <w:t xml:space="preserve"> у</w:t>
      </w:r>
      <w:r w:rsidRPr="00A76827">
        <w:rPr>
          <w:rFonts w:ascii="Times New Roman" w:hAnsi="Times New Roman"/>
          <w:sz w:val="28"/>
        </w:rPr>
        <w:t xml:space="preserve">становлено наличие </w:t>
      </w:r>
      <w:r w:rsidRPr="00FD5ABE">
        <w:rPr>
          <w:rFonts w:ascii="Times New Roman" w:hAnsi="Times New Roman"/>
          <w:spacing w:val="-4"/>
          <w:sz w:val="28"/>
        </w:rPr>
        <w:t>отопительных приборов (конвекторов напольных 1470(Ш)*1450(В)*400* мм)</w:t>
      </w:r>
      <w:r w:rsidRPr="00A76827">
        <w:rPr>
          <w:rFonts w:ascii="Times New Roman" w:hAnsi="Times New Roman"/>
          <w:sz w:val="28"/>
        </w:rPr>
        <w:t xml:space="preserve"> в количестве 24 штук в 12 подъездах (по 2 шт. в каждом).</w:t>
      </w:r>
    </w:p>
    <w:p w:rsidR="00944A41" w:rsidRPr="00F15FAA" w:rsidRDefault="00944A41" w:rsidP="00D54B13">
      <w:pPr>
        <w:spacing w:after="0" w:line="300" w:lineRule="exact"/>
        <w:ind w:firstLine="567"/>
        <w:jc w:val="both"/>
        <w:rPr>
          <w:rFonts w:ascii="Times New Roman" w:hAnsi="Times New Roman"/>
          <w:sz w:val="28"/>
        </w:rPr>
      </w:pPr>
      <w:r w:rsidRPr="00F15FAA">
        <w:rPr>
          <w:rFonts w:ascii="Times New Roman" w:hAnsi="Times New Roman"/>
          <w:sz w:val="28"/>
        </w:rPr>
        <w:t>Согласно акту о приемке выполненных работ (ф.№ КС-2) от 29.10.2020 №</w:t>
      </w:r>
      <w:r>
        <w:rPr>
          <w:rFonts w:ascii="Times New Roman" w:hAnsi="Times New Roman"/>
          <w:sz w:val="28"/>
        </w:rPr>
        <w:t> </w:t>
      </w:r>
      <w:r w:rsidRPr="00F15FAA">
        <w:rPr>
          <w:rFonts w:ascii="Times New Roman" w:hAnsi="Times New Roman"/>
          <w:sz w:val="28"/>
        </w:rPr>
        <w:t>1 стоимость отопительных приборов (напольных конвекторов), включённых в акт «по цене поставщика», составляет 37 747,15 руб. за единицу (без НДС). При этом</w:t>
      </w:r>
      <w:proofErr w:type="gramStart"/>
      <w:r w:rsidRPr="00F15FAA">
        <w:rPr>
          <w:rFonts w:ascii="Times New Roman" w:hAnsi="Times New Roman"/>
          <w:sz w:val="28"/>
        </w:rPr>
        <w:t>,</w:t>
      </w:r>
      <w:proofErr w:type="gramEnd"/>
      <w:r w:rsidRPr="00F15FAA">
        <w:rPr>
          <w:rFonts w:ascii="Times New Roman" w:hAnsi="Times New Roman"/>
          <w:sz w:val="28"/>
        </w:rPr>
        <w:t xml:space="preserve"> согласно УПД № 2101 от 06.10.2020 стоимость конвекторов составляет 31 550,02 руб. за единицу (без НДС). </w:t>
      </w:r>
    </w:p>
    <w:p w:rsidR="00671799" w:rsidRPr="00944A41" w:rsidRDefault="00944A41" w:rsidP="00D54B13">
      <w:pPr>
        <w:autoSpaceDE w:val="0"/>
        <w:autoSpaceDN w:val="0"/>
        <w:adjustRightInd w:val="0"/>
        <w:spacing w:after="0" w:line="300" w:lineRule="exact"/>
        <w:ind w:firstLine="567"/>
        <w:jc w:val="both"/>
        <w:rPr>
          <w:rFonts w:ascii="Times New Roman" w:hAnsi="Times New Roman"/>
          <w:sz w:val="28"/>
        </w:rPr>
      </w:pPr>
      <w:r w:rsidRPr="00F854B2">
        <w:rPr>
          <w:rFonts w:ascii="Times New Roman" w:hAnsi="Times New Roman"/>
          <w:sz w:val="28"/>
        </w:rPr>
        <w:t>В результате, стоимость отопительных приборов (напольных конвекторов), включённ</w:t>
      </w:r>
      <w:r>
        <w:rPr>
          <w:rFonts w:ascii="Times New Roman" w:hAnsi="Times New Roman"/>
          <w:sz w:val="28"/>
        </w:rPr>
        <w:t>ая</w:t>
      </w:r>
      <w:r w:rsidRPr="00F854B2">
        <w:rPr>
          <w:rFonts w:ascii="Times New Roman" w:hAnsi="Times New Roman"/>
          <w:sz w:val="28"/>
        </w:rPr>
        <w:t xml:space="preserve"> в акт о приемке выполненных работ (ф.№ КС-2) от 29.10.2020 №1 «по цене поставщика», завышена на 131 362,58 руб., что привело к избыточному расходу сре</w:t>
      </w:r>
      <w:proofErr w:type="gramStart"/>
      <w:r w:rsidRPr="00F854B2">
        <w:rPr>
          <w:rFonts w:ascii="Times New Roman" w:hAnsi="Times New Roman"/>
          <w:sz w:val="28"/>
        </w:rPr>
        <w:t>дств пр</w:t>
      </w:r>
      <w:proofErr w:type="gramEnd"/>
      <w:r w:rsidRPr="00F854B2">
        <w:rPr>
          <w:rFonts w:ascii="Times New Roman" w:hAnsi="Times New Roman"/>
          <w:sz w:val="28"/>
        </w:rPr>
        <w:t>и оплате выполненных работ по контракту от 01.09.2020 № 38/ГБУ-2020 (</w:t>
      </w:r>
      <w:proofErr w:type="spellStart"/>
      <w:r w:rsidRPr="00F854B2">
        <w:rPr>
          <w:rFonts w:ascii="Times New Roman" w:hAnsi="Times New Roman"/>
          <w:sz w:val="28"/>
        </w:rPr>
        <w:t>р.н.к</w:t>
      </w:r>
      <w:proofErr w:type="spellEnd"/>
      <w:r w:rsidRPr="00F854B2">
        <w:rPr>
          <w:rFonts w:ascii="Times New Roman" w:hAnsi="Times New Roman"/>
          <w:sz w:val="28"/>
        </w:rPr>
        <w:t>. 2771548857220000030)</w:t>
      </w:r>
      <w:r w:rsidRPr="00944A41">
        <w:rPr>
          <w:rFonts w:ascii="Times New Roman" w:hAnsi="Times New Roman"/>
          <w:sz w:val="28"/>
        </w:rPr>
        <w:t>.</w:t>
      </w:r>
    </w:p>
    <w:p w:rsidR="004B0018" w:rsidRDefault="00944A41" w:rsidP="004B0018">
      <w:pPr>
        <w:spacing w:before="120" w:after="0" w:line="240" w:lineRule="auto"/>
        <w:ind w:firstLine="567"/>
        <w:jc w:val="both"/>
        <w:outlineLvl w:val="0"/>
        <w:rPr>
          <w:rFonts w:ascii="Times New Roman" w:eastAsia="Times New Roman" w:hAnsi="Times New Roman"/>
          <w:sz w:val="28"/>
          <w:szCs w:val="28"/>
          <w:lang w:eastAsia="ar-SA"/>
        </w:rPr>
      </w:pPr>
      <w:r>
        <w:rPr>
          <w:rFonts w:ascii="Times New Roman" w:hAnsi="Times New Roman"/>
          <w:sz w:val="28"/>
        </w:rPr>
        <w:t>5.28. </w:t>
      </w:r>
      <w:r w:rsidR="004B0018" w:rsidRPr="00F854B2">
        <w:rPr>
          <w:rFonts w:ascii="Times New Roman" w:eastAsia="Times New Roman" w:hAnsi="Times New Roman"/>
          <w:sz w:val="28"/>
          <w:szCs w:val="28"/>
          <w:lang w:eastAsia="ar-SA"/>
        </w:rPr>
        <w:t xml:space="preserve">Документально не подтверждены расходы в сумме </w:t>
      </w:r>
      <w:r w:rsidR="004B0018" w:rsidRPr="004B0018">
        <w:rPr>
          <w:rFonts w:ascii="Times New Roman" w:eastAsia="Times New Roman" w:hAnsi="Times New Roman"/>
          <w:sz w:val="28"/>
          <w:szCs w:val="28"/>
          <w:lang w:eastAsia="ar-SA"/>
        </w:rPr>
        <w:t>16 027,70 руб.</w:t>
      </w:r>
      <w:r w:rsidR="004B0018">
        <w:rPr>
          <w:rFonts w:ascii="Times New Roman" w:eastAsia="Times New Roman" w:hAnsi="Times New Roman"/>
          <w:sz w:val="28"/>
          <w:szCs w:val="28"/>
          <w:lang w:eastAsia="ar-SA"/>
        </w:rPr>
        <w:t>,</w:t>
      </w:r>
      <w:r w:rsidR="004B0018" w:rsidRPr="00F854B2">
        <w:rPr>
          <w:rFonts w:ascii="Times New Roman" w:eastAsia="Times New Roman" w:hAnsi="Times New Roman"/>
          <w:b/>
          <w:sz w:val="28"/>
          <w:szCs w:val="28"/>
          <w:lang w:eastAsia="ar-SA"/>
        </w:rPr>
        <w:t xml:space="preserve"> </w:t>
      </w:r>
      <w:r w:rsidR="004B0018" w:rsidRPr="00F854B2">
        <w:rPr>
          <w:rFonts w:ascii="Times New Roman" w:eastAsia="Times New Roman" w:hAnsi="Times New Roman"/>
          <w:sz w:val="28"/>
          <w:szCs w:val="28"/>
          <w:lang w:eastAsia="ar-SA"/>
        </w:rPr>
        <w:t xml:space="preserve">произведённые </w:t>
      </w:r>
      <w:r w:rsidR="004B0018">
        <w:rPr>
          <w:rFonts w:ascii="Times New Roman" w:eastAsia="Times New Roman" w:hAnsi="Times New Roman"/>
          <w:sz w:val="28"/>
          <w:szCs w:val="28"/>
          <w:lang w:eastAsia="ar-SA"/>
        </w:rPr>
        <w:t xml:space="preserve">Учреждением </w:t>
      </w:r>
      <w:r w:rsidR="004B0018" w:rsidRPr="00F854B2">
        <w:rPr>
          <w:rFonts w:ascii="Times New Roman" w:hAnsi="Times New Roman"/>
          <w:sz w:val="28"/>
        </w:rPr>
        <w:t>по контракту от 29.06.2020 № 31/ГБУ-2020 (</w:t>
      </w:r>
      <w:proofErr w:type="spellStart"/>
      <w:r w:rsidR="004B0018" w:rsidRPr="00F854B2">
        <w:rPr>
          <w:rFonts w:ascii="Times New Roman" w:hAnsi="Times New Roman"/>
          <w:sz w:val="28"/>
        </w:rPr>
        <w:t>р.н.к</w:t>
      </w:r>
      <w:proofErr w:type="spellEnd"/>
      <w:r w:rsidR="004B0018" w:rsidRPr="00F854B2">
        <w:rPr>
          <w:rFonts w:ascii="Times New Roman" w:hAnsi="Times New Roman"/>
          <w:sz w:val="28"/>
        </w:rPr>
        <w:t>. 277154885722000002) на выполнение работ по реконструкции витражных заполнений по адресу: г. Москва, ул. Новгородская, д.4</w:t>
      </w:r>
      <w:r w:rsidR="004B0018" w:rsidRPr="00F854B2">
        <w:rPr>
          <w:rFonts w:ascii="Times New Roman" w:eastAsia="Times New Roman" w:hAnsi="Times New Roman"/>
          <w:sz w:val="28"/>
          <w:szCs w:val="28"/>
          <w:lang w:eastAsia="ar-SA"/>
        </w:rPr>
        <w:t xml:space="preserve">, на </w:t>
      </w:r>
      <w:r w:rsidR="004B0018" w:rsidRPr="00F854B2">
        <w:rPr>
          <w:rFonts w:ascii="Times New Roman" w:hAnsi="Times New Roman"/>
          <w:sz w:val="28"/>
        </w:rPr>
        <w:t xml:space="preserve">оборудование (доводчик </w:t>
      </w:r>
      <w:proofErr w:type="spellStart"/>
      <w:r w:rsidR="004B0018" w:rsidRPr="00F854B2">
        <w:rPr>
          <w:rFonts w:ascii="Times New Roman" w:hAnsi="Times New Roman"/>
          <w:sz w:val="28"/>
          <w:lang w:val="en-US"/>
        </w:rPr>
        <w:t>Fuaro</w:t>
      </w:r>
      <w:proofErr w:type="spellEnd"/>
      <w:r w:rsidR="004B0018" w:rsidRPr="00F854B2">
        <w:rPr>
          <w:rFonts w:ascii="Times New Roman" w:hAnsi="Times New Roman"/>
          <w:sz w:val="28"/>
        </w:rPr>
        <w:t xml:space="preserve"> </w:t>
      </w:r>
      <w:r w:rsidR="004B0018" w:rsidRPr="00F854B2">
        <w:rPr>
          <w:rFonts w:ascii="Times New Roman" w:hAnsi="Times New Roman"/>
          <w:sz w:val="28"/>
          <w:lang w:val="en-US"/>
        </w:rPr>
        <w:t>DC</w:t>
      </w:r>
      <w:r w:rsidR="004B0018" w:rsidRPr="00F854B2">
        <w:rPr>
          <w:rFonts w:ascii="Times New Roman" w:hAnsi="Times New Roman"/>
          <w:sz w:val="28"/>
        </w:rPr>
        <w:t xml:space="preserve">-205, врезной замок </w:t>
      </w:r>
      <w:r w:rsidR="004B0018" w:rsidRPr="00F854B2">
        <w:rPr>
          <w:rFonts w:ascii="Times New Roman" w:hAnsi="Times New Roman"/>
          <w:sz w:val="28"/>
          <w:lang w:val="en-US"/>
        </w:rPr>
        <w:t>DAF</w:t>
      </w:r>
      <w:r w:rsidR="004B0018" w:rsidRPr="00F854B2">
        <w:rPr>
          <w:rFonts w:ascii="Times New Roman" w:hAnsi="Times New Roman"/>
          <w:sz w:val="28"/>
        </w:rPr>
        <w:t>), включенное в акт о приемке выполненных работ (ф</w:t>
      </w:r>
      <w:proofErr w:type="gramStart"/>
      <w:r w:rsidR="004B0018" w:rsidRPr="00F854B2">
        <w:rPr>
          <w:rFonts w:ascii="Times New Roman" w:hAnsi="Times New Roman"/>
          <w:sz w:val="28"/>
        </w:rPr>
        <w:t>.К</w:t>
      </w:r>
      <w:proofErr w:type="gramEnd"/>
      <w:r w:rsidR="004B0018" w:rsidRPr="00F854B2">
        <w:rPr>
          <w:rFonts w:ascii="Times New Roman" w:hAnsi="Times New Roman"/>
          <w:sz w:val="28"/>
        </w:rPr>
        <w:t>С-2) от 12.08.2020 б/н «по цене поставщика».</w:t>
      </w:r>
    </w:p>
    <w:p w:rsidR="004B0018" w:rsidRDefault="004B0018" w:rsidP="004B0018">
      <w:pPr>
        <w:spacing w:before="120" w:after="0" w:line="240" w:lineRule="auto"/>
        <w:ind w:firstLine="567"/>
        <w:jc w:val="both"/>
        <w:rPr>
          <w:rFonts w:ascii="Times New Roman" w:hAnsi="Times New Roman"/>
          <w:sz w:val="28"/>
        </w:rPr>
      </w:pPr>
      <w:r>
        <w:rPr>
          <w:rFonts w:ascii="Times New Roman" w:hAnsi="Times New Roman"/>
          <w:sz w:val="28"/>
        </w:rPr>
        <w:lastRenderedPageBreak/>
        <w:t>5.29. </w:t>
      </w:r>
      <w:r w:rsidRPr="00E14A20">
        <w:rPr>
          <w:rFonts w:ascii="Times New Roman" w:hAnsi="Times New Roman"/>
          <w:sz w:val="28"/>
        </w:rPr>
        <w:t xml:space="preserve">Выборочной проверкой сохранности и </w:t>
      </w:r>
      <w:r>
        <w:rPr>
          <w:rFonts w:ascii="Times New Roman" w:hAnsi="Times New Roman"/>
          <w:sz w:val="28"/>
        </w:rPr>
        <w:t xml:space="preserve">целевого </w:t>
      </w:r>
      <w:r w:rsidRPr="00E14A20">
        <w:rPr>
          <w:rFonts w:ascii="Times New Roman" w:hAnsi="Times New Roman"/>
          <w:sz w:val="28"/>
        </w:rPr>
        <w:t>использования материальных ценностей, приобретённых по контрактам</w:t>
      </w:r>
      <w:r>
        <w:rPr>
          <w:rFonts w:ascii="Times New Roman" w:hAnsi="Times New Roman"/>
          <w:sz w:val="28"/>
        </w:rPr>
        <w:t>, в том числе</w:t>
      </w:r>
      <w:r w:rsidRPr="00E14A20">
        <w:rPr>
          <w:rFonts w:ascii="Times New Roman" w:hAnsi="Times New Roman"/>
          <w:sz w:val="28"/>
        </w:rPr>
        <w:t xml:space="preserve"> для выполнения работ собственными силами Учреждения, установлено следующее.</w:t>
      </w:r>
    </w:p>
    <w:p w:rsidR="004B0018" w:rsidRPr="005E0029" w:rsidRDefault="004B0018" w:rsidP="004B0018">
      <w:pPr>
        <w:spacing w:before="60" w:after="0" w:line="300" w:lineRule="exact"/>
        <w:ind w:firstLine="567"/>
        <w:jc w:val="both"/>
        <w:rPr>
          <w:rFonts w:ascii="Times New Roman" w:hAnsi="Times New Roman"/>
          <w:sz w:val="28"/>
        </w:rPr>
      </w:pPr>
      <w:r>
        <w:rPr>
          <w:rFonts w:ascii="Times New Roman" w:hAnsi="Times New Roman"/>
          <w:sz w:val="28"/>
        </w:rPr>
        <w:t>5.29</w:t>
      </w:r>
      <w:r w:rsidRPr="005E6565">
        <w:rPr>
          <w:rFonts w:ascii="Times New Roman" w:hAnsi="Times New Roman"/>
          <w:sz w:val="28"/>
        </w:rPr>
        <w:t>.1.</w:t>
      </w:r>
      <w:r>
        <w:rPr>
          <w:rFonts w:ascii="Times New Roman" w:hAnsi="Times New Roman"/>
          <w:sz w:val="28"/>
        </w:rPr>
        <w:t> </w:t>
      </w:r>
      <w:r w:rsidRPr="005E0029">
        <w:rPr>
          <w:rFonts w:ascii="Times New Roman" w:hAnsi="Times New Roman"/>
          <w:sz w:val="28"/>
        </w:rPr>
        <w:t xml:space="preserve">По контракту </w:t>
      </w:r>
      <w:bookmarkStart w:id="2" w:name="_Hlk74216416"/>
      <w:r w:rsidRPr="005E0029">
        <w:rPr>
          <w:rFonts w:ascii="Times New Roman" w:hAnsi="Times New Roman"/>
          <w:sz w:val="28"/>
        </w:rPr>
        <w:t xml:space="preserve">от 03.12.2020 № 73/МО-2020 </w:t>
      </w:r>
      <w:bookmarkEnd w:id="2"/>
      <w:r w:rsidRPr="005E0029">
        <w:rPr>
          <w:rFonts w:ascii="Times New Roman" w:hAnsi="Times New Roman"/>
          <w:sz w:val="28"/>
        </w:rPr>
        <w:t>Учреждение приобрело материал</w:t>
      </w:r>
      <w:r>
        <w:rPr>
          <w:rFonts w:ascii="Times New Roman" w:hAnsi="Times New Roman"/>
          <w:sz w:val="28"/>
        </w:rPr>
        <w:t>ы и</w:t>
      </w:r>
      <w:r w:rsidRPr="005E0029">
        <w:rPr>
          <w:rFonts w:ascii="Times New Roman" w:hAnsi="Times New Roman"/>
          <w:sz w:val="28"/>
        </w:rPr>
        <w:t xml:space="preserve"> оборудовани</w:t>
      </w:r>
      <w:r>
        <w:rPr>
          <w:rFonts w:ascii="Times New Roman" w:hAnsi="Times New Roman"/>
          <w:sz w:val="28"/>
        </w:rPr>
        <w:t>е</w:t>
      </w:r>
      <w:r w:rsidRPr="005E0029">
        <w:rPr>
          <w:rFonts w:ascii="Times New Roman" w:hAnsi="Times New Roman"/>
          <w:sz w:val="28"/>
        </w:rPr>
        <w:t xml:space="preserve"> для дооснащения катка с искусственным льдом, а именно: </w:t>
      </w:r>
      <w:bookmarkStart w:id="3" w:name="_Hlk74216387"/>
      <w:r w:rsidRPr="005E0029">
        <w:rPr>
          <w:rFonts w:ascii="Times New Roman" w:hAnsi="Times New Roman"/>
          <w:sz w:val="28"/>
        </w:rPr>
        <w:t>полусферы бетонные и помощники фигуриста «Пингвин».</w:t>
      </w:r>
      <w:bookmarkEnd w:id="3"/>
    </w:p>
    <w:p w:rsidR="004B0018" w:rsidRDefault="004B0018" w:rsidP="004B0018">
      <w:pPr>
        <w:spacing w:after="0" w:line="300" w:lineRule="exact"/>
        <w:ind w:firstLine="567"/>
        <w:jc w:val="both"/>
        <w:rPr>
          <w:rFonts w:ascii="Times New Roman" w:hAnsi="Times New Roman"/>
          <w:sz w:val="28"/>
        </w:rPr>
      </w:pPr>
      <w:r>
        <w:rPr>
          <w:rFonts w:ascii="Times New Roman" w:hAnsi="Times New Roman"/>
          <w:sz w:val="28"/>
        </w:rPr>
        <w:t xml:space="preserve">В составе комиссии, утверждённой приказом </w:t>
      </w:r>
      <w:proofErr w:type="spellStart"/>
      <w:r>
        <w:rPr>
          <w:rFonts w:ascii="Times New Roman" w:hAnsi="Times New Roman"/>
          <w:sz w:val="28"/>
        </w:rPr>
        <w:t>и.о</w:t>
      </w:r>
      <w:proofErr w:type="spellEnd"/>
      <w:r>
        <w:rPr>
          <w:rFonts w:ascii="Times New Roman" w:hAnsi="Times New Roman"/>
          <w:sz w:val="28"/>
        </w:rPr>
        <w:t>. директора Учреждения,</w:t>
      </w:r>
      <w:r w:rsidRPr="005E0029">
        <w:rPr>
          <w:rFonts w:ascii="Times New Roman" w:hAnsi="Times New Roman"/>
          <w:sz w:val="28"/>
        </w:rPr>
        <w:t xml:space="preserve"> </w:t>
      </w:r>
      <w:r>
        <w:rPr>
          <w:rFonts w:ascii="Times New Roman" w:hAnsi="Times New Roman"/>
          <w:sz w:val="28"/>
        </w:rPr>
        <w:t xml:space="preserve">по состоянию на 20.05.2021 </w:t>
      </w:r>
      <w:r w:rsidRPr="005E0029">
        <w:rPr>
          <w:rFonts w:ascii="Times New Roman" w:hAnsi="Times New Roman"/>
          <w:sz w:val="28"/>
        </w:rPr>
        <w:t xml:space="preserve">проведена выборочная инвентаризация материальных </w:t>
      </w:r>
      <w:r w:rsidRPr="005E0029">
        <w:rPr>
          <w:rFonts w:ascii="Times New Roman" w:hAnsi="Times New Roman"/>
          <w:spacing w:val="-8"/>
          <w:sz w:val="28"/>
        </w:rPr>
        <w:t>ценностей – полусфер бетонных и помощников фигуриста «Пингвин», приобрет</w:t>
      </w:r>
      <w:r>
        <w:rPr>
          <w:rFonts w:ascii="Times New Roman" w:hAnsi="Times New Roman"/>
          <w:spacing w:val="-8"/>
          <w:sz w:val="28"/>
        </w:rPr>
        <w:t>е</w:t>
      </w:r>
      <w:r w:rsidRPr="005E0029">
        <w:rPr>
          <w:rFonts w:ascii="Times New Roman" w:hAnsi="Times New Roman"/>
          <w:spacing w:val="-8"/>
          <w:sz w:val="28"/>
        </w:rPr>
        <w:t>нных по контракту от 03.12.2020 №</w:t>
      </w:r>
      <w:r>
        <w:rPr>
          <w:rFonts w:ascii="Times New Roman" w:hAnsi="Times New Roman"/>
          <w:spacing w:val="-8"/>
          <w:sz w:val="28"/>
        </w:rPr>
        <w:t> </w:t>
      </w:r>
      <w:r w:rsidRPr="005E0029">
        <w:rPr>
          <w:rFonts w:ascii="Times New Roman" w:hAnsi="Times New Roman"/>
          <w:spacing w:val="-8"/>
          <w:sz w:val="28"/>
        </w:rPr>
        <w:t>73/МО-2020</w:t>
      </w:r>
      <w:r w:rsidRPr="005E0029">
        <w:rPr>
          <w:rFonts w:ascii="Times New Roman" w:hAnsi="Times New Roman"/>
          <w:sz w:val="28"/>
        </w:rPr>
        <w:t>. По результатам инвентаризации излишков и недостач не установлено.</w:t>
      </w:r>
    </w:p>
    <w:p w:rsidR="004B0018" w:rsidRPr="00AC6287" w:rsidRDefault="004B0018" w:rsidP="004B0018">
      <w:pPr>
        <w:spacing w:before="60" w:after="0" w:line="240" w:lineRule="auto"/>
        <w:ind w:firstLine="567"/>
        <w:jc w:val="both"/>
        <w:rPr>
          <w:rFonts w:ascii="Times New Roman" w:hAnsi="Times New Roman"/>
          <w:spacing w:val="-8"/>
          <w:sz w:val="28"/>
        </w:rPr>
      </w:pPr>
      <w:r>
        <w:rPr>
          <w:rFonts w:ascii="Times New Roman" w:hAnsi="Times New Roman"/>
          <w:sz w:val="28"/>
        </w:rPr>
        <w:t>5</w:t>
      </w:r>
      <w:r w:rsidRPr="00AC6287">
        <w:rPr>
          <w:rFonts w:ascii="Times New Roman" w:hAnsi="Times New Roman"/>
          <w:sz w:val="28"/>
        </w:rPr>
        <w:t>.</w:t>
      </w:r>
      <w:r>
        <w:rPr>
          <w:rFonts w:ascii="Times New Roman" w:hAnsi="Times New Roman"/>
          <w:sz w:val="28"/>
        </w:rPr>
        <w:t>29.</w:t>
      </w:r>
      <w:r w:rsidRPr="00AC6287">
        <w:rPr>
          <w:rFonts w:ascii="Times New Roman" w:hAnsi="Times New Roman"/>
          <w:sz w:val="28"/>
        </w:rPr>
        <w:t>2. По контракту от 04.08.2020 №</w:t>
      </w:r>
      <w:r w:rsidRPr="00AC6287">
        <w:t> </w:t>
      </w:r>
      <w:r w:rsidRPr="00AC6287">
        <w:rPr>
          <w:rFonts w:ascii="Times New Roman" w:hAnsi="Times New Roman"/>
          <w:sz w:val="28"/>
        </w:rPr>
        <w:t>35/ГБУ-2020 Учреждением</w:t>
      </w:r>
      <w:r w:rsidRPr="00AC6287">
        <w:rPr>
          <w:rFonts w:ascii="Times New Roman" w:hAnsi="Times New Roman"/>
          <w:spacing w:val="-8"/>
          <w:sz w:val="28"/>
        </w:rPr>
        <w:t xml:space="preserve"> приобретена специальная одежда: костюмы (куртка и полукомбинезон) и плащи.</w:t>
      </w:r>
    </w:p>
    <w:p w:rsidR="004B0018" w:rsidRDefault="004B0018" w:rsidP="004B0018">
      <w:pPr>
        <w:spacing w:after="0" w:line="240" w:lineRule="auto"/>
        <w:ind w:firstLine="567"/>
        <w:jc w:val="both"/>
        <w:rPr>
          <w:rFonts w:ascii="Times New Roman" w:hAnsi="Times New Roman"/>
          <w:sz w:val="28"/>
        </w:rPr>
      </w:pPr>
      <w:r>
        <w:rPr>
          <w:rFonts w:ascii="Times New Roman" w:hAnsi="Times New Roman"/>
          <w:sz w:val="28"/>
        </w:rPr>
        <w:t xml:space="preserve">В составе комиссии, утверждённой приказом </w:t>
      </w:r>
      <w:proofErr w:type="spellStart"/>
      <w:r>
        <w:rPr>
          <w:rFonts w:ascii="Times New Roman" w:hAnsi="Times New Roman"/>
          <w:sz w:val="28"/>
        </w:rPr>
        <w:t>и.о</w:t>
      </w:r>
      <w:proofErr w:type="spellEnd"/>
      <w:r>
        <w:rPr>
          <w:rFonts w:ascii="Times New Roman" w:hAnsi="Times New Roman"/>
          <w:sz w:val="28"/>
        </w:rPr>
        <w:t xml:space="preserve">. директора Учреждения, по состоянию на 21.05.2021 проведена </w:t>
      </w:r>
      <w:r w:rsidRPr="005E0029">
        <w:rPr>
          <w:rFonts w:ascii="Times New Roman" w:hAnsi="Times New Roman"/>
          <w:sz w:val="28"/>
        </w:rPr>
        <w:t>выборочная</w:t>
      </w:r>
      <w:r>
        <w:rPr>
          <w:rFonts w:ascii="Times New Roman" w:hAnsi="Times New Roman"/>
          <w:sz w:val="28"/>
        </w:rPr>
        <w:t xml:space="preserve"> инвентаризация спецодежды, приобретённой по контракту от 04.08.2020 № 35/ГБУ-2020. По результатам инвентаризации недостач и излишек не установлено.</w:t>
      </w:r>
    </w:p>
    <w:p w:rsidR="004B0018" w:rsidRPr="005E0029" w:rsidRDefault="004B0018" w:rsidP="004B0018">
      <w:pPr>
        <w:spacing w:before="60" w:after="0" w:line="240" w:lineRule="auto"/>
        <w:ind w:firstLine="567"/>
        <w:jc w:val="both"/>
        <w:rPr>
          <w:rFonts w:ascii="Times New Roman" w:hAnsi="Times New Roman"/>
          <w:sz w:val="28"/>
        </w:rPr>
      </w:pPr>
      <w:r>
        <w:rPr>
          <w:rFonts w:ascii="Times New Roman" w:hAnsi="Times New Roman"/>
          <w:sz w:val="28"/>
        </w:rPr>
        <w:t>5.</w:t>
      </w:r>
      <w:r w:rsidR="00685EB3">
        <w:rPr>
          <w:rFonts w:ascii="Times New Roman" w:hAnsi="Times New Roman"/>
          <w:sz w:val="28"/>
        </w:rPr>
        <w:t>29.</w:t>
      </w:r>
      <w:r>
        <w:rPr>
          <w:rFonts w:ascii="Times New Roman" w:hAnsi="Times New Roman"/>
          <w:sz w:val="28"/>
        </w:rPr>
        <w:t>3. </w:t>
      </w:r>
      <w:r w:rsidRPr="005E0029">
        <w:rPr>
          <w:rFonts w:ascii="Times New Roman" w:hAnsi="Times New Roman"/>
          <w:sz w:val="28"/>
        </w:rPr>
        <w:t xml:space="preserve">По контракту </w:t>
      </w:r>
      <w:r>
        <w:rPr>
          <w:rFonts w:ascii="Times New Roman" w:hAnsi="Times New Roman"/>
          <w:sz w:val="28"/>
        </w:rPr>
        <w:t xml:space="preserve">от 06.04.2020 № 22/ГБУ-2020 </w:t>
      </w:r>
      <w:r w:rsidRPr="005E0029">
        <w:rPr>
          <w:rFonts w:ascii="Times New Roman" w:hAnsi="Times New Roman"/>
          <w:sz w:val="28"/>
        </w:rPr>
        <w:t>Учреждение</w:t>
      </w:r>
      <w:r>
        <w:rPr>
          <w:rFonts w:ascii="Times New Roman" w:hAnsi="Times New Roman"/>
          <w:sz w:val="28"/>
        </w:rPr>
        <w:t>м</w:t>
      </w:r>
      <w:r w:rsidRPr="005E0029">
        <w:rPr>
          <w:rFonts w:ascii="Times New Roman" w:hAnsi="Times New Roman"/>
          <w:sz w:val="28"/>
        </w:rPr>
        <w:t xml:space="preserve"> приобре</w:t>
      </w:r>
      <w:r>
        <w:rPr>
          <w:rFonts w:ascii="Times New Roman" w:hAnsi="Times New Roman"/>
          <w:sz w:val="28"/>
        </w:rPr>
        <w:t>тены</w:t>
      </w:r>
      <w:r w:rsidRPr="005E0029">
        <w:rPr>
          <w:rFonts w:ascii="Times New Roman" w:hAnsi="Times New Roman"/>
          <w:sz w:val="28"/>
        </w:rPr>
        <w:t xml:space="preserve"> </w:t>
      </w:r>
      <w:r w:rsidRPr="001D0AEB">
        <w:rPr>
          <w:rFonts w:ascii="Times New Roman" w:hAnsi="Times New Roman"/>
          <w:sz w:val="28"/>
        </w:rPr>
        <w:t>лакокрасочны</w:t>
      </w:r>
      <w:r>
        <w:rPr>
          <w:rFonts w:ascii="Times New Roman" w:hAnsi="Times New Roman"/>
          <w:sz w:val="28"/>
        </w:rPr>
        <w:t>е</w:t>
      </w:r>
      <w:r w:rsidRPr="001D0AEB">
        <w:rPr>
          <w:rFonts w:ascii="Times New Roman" w:hAnsi="Times New Roman"/>
          <w:sz w:val="28"/>
        </w:rPr>
        <w:t xml:space="preserve"> и расходны</w:t>
      </w:r>
      <w:r>
        <w:rPr>
          <w:rFonts w:ascii="Times New Roman" w:hAnsi="Times New Roman"/>
          <w:sz w:val="28"/>
        </w:rPr>
        <w:t>е</w:t>
      </w:r>
      <w:r w:rsidRPr="001D0AEB">
        <w:rPr>
          <w:rFonts w:ascii="Times New Roman" w:hAnsi="Times New Roman"/>
          <w:sz w:val="28"/>
        </w:rPr>
        <w:t xml:space="preserve"> материал</w:t>
      </w:r>
      <w:r>
        <w:rPr>
          <w:rFonts w:ascii="Times New Roman" w:hAnsi="Times New Roman"/>
          <w:sz w:val="28"/>
        </w:rPr>
        <w:t>ы</w:t>
      </w:r>
      <w:r w:rsidRPr="005E0029">
        <w:rPr>
          <w:rFonts w:ascii="Times New Roman" w:hAnsi="Times New Roman"/>
          <w:sz w:val="28"/>
        </w:rPr>
        <w:t>.</w:t>
      </w:r>
    </w:p>
    <w:p w:rsidR="004B0018" w:rsidRDefault="004B0018" w:rsidP="00685EB3">
      <w:pPr>
        <w:spacing w:after="0" w:line="240" w:lineRule="auto"/>
        <w:ind w:firstLine="567"/>
        <w:jc w:val="both"/>
        <w:rPr>
          <w:rFonts w:ascii="Times New Roman" w:hAnsi="Times New Roman"/>
          <w:sz w:val="28"/>
        </w:rPr>
      </w:pPr>
      <w:r>
        <w:rPr>
          <w:rFonts w:ascii="Times New Roman" w:hAnsi="Times New Roman"/>
          <w:sz w:val="28"/>
        </w:rPr>
        <w:t xml:space="preserve">В составе комиссии, утверждённой приказом </w:t>
      </w:r>
      <w:proofErr w:type="spellStart"/>
      <w:r>
        <w:rPr>
          <w:rFonts w:ascii="Times New Roman" w:hAnsi="Times New Roman"/>
          <w:sz w:val="28"/>
        </w:rPr>
        <w:t>и.о</w:t>
      </w:r>
      <w:proofErr w:type="spellEnd"/>
      <w:r>
        <w:rPr>
          <w:rFonts w:ascii="Times New Roman" w:hAnsi="Times New Roman"/>
          <w:sz w:val="28"/>
        </w:rPr>
        <w:t>. директора Учреждения</w:t>
      </w:r>
      <w:r w:rsidRPr="00C54437">
        <w:rPr>
          <w:rFonts w:ascii="Times New Roman" w:hAnsi="Times New Roman"/>
          <w:spacing w:val="-4"/>
          <w:sz w:val="28"/>
        </w:rPr>
        <w:t>, по состоянию на 21.05.2021</w:t>
      </w:r>
      <w:r>
        <w:rPr>
          <w:rFonts w:ascii="Times New Roman" w:hAnsi="Times New Roman"/>
          <w:sz w:val="28"/>
        </w:rPr>
        <w:t xml:space="preserve"> проведена </w:t>
      </w:r>
      <w:r w:rsidRPr="005E0029">
        <w:rPr>
          <w:rFonts w:ascii="Times New Roman" w:hAnsi="Times New Roman"/>
          <w:sz w:val="28"/>
        </w:rPr>
        <w:t>выборочная</w:t>
      </w:r>
      <w:r>
        <w:rPr>
          <w:rFonts w:ascii="Times New Roman" w:hAnsi="Times New Roman"/>
          <w:sz w:val="28"/>
        </w:rPr>
        <w:t xml:space="preserve"> инвентаризация материалов (эмали ПФ-115), </w:t>
      </w:r>
      <w:r w:rsidRPr="00F854B2">
        <w:rPr>
          <w:rFonts w:ascii="Times New Roman" w:hAnsi="Times New Roman"/>
          <w:sz w:val="28"/>
        </w:rPr>
        <w:t xml:space="preserve">приобретённых по контракту от 06.04.2020 №22/ГБУ-2020. По результатам инвентаризации выявлена недостача 75 кг эмали ПФ-115 красного цвета, 50 кг эмали ПФ-115 зеленого цвета, 25 кг эмали ПФ-115 синего цвета на общую сумму </w:t>
      </w:r>
      <w:r w:rsidRPr="00685EB3">
        <w:rPr>
          <w:rFonts w:ascii="Times New Roman" w:hAnsi="Times New Roman"/>
          <w:sz w:val="28"/>
        </w:rPr>
        <w:t>12 928,50 руб.</w:t>
      </w:r>
      <w:r w:rsidRPr="00F854B2">
        <w:rPr>
          <w:rFonts w:ascii="Times New Roman" w:hAnsi="Times New Roman"/>
          <w:b/>
          <w:sz w:val="28"/>
        </w:rPr>
        <w:t xml:space="preserve"> </w:t>
      </w:r>
    </w:p>
    <w:p w:rsidR="004B0018" w:rsidRPr="002B2BD0" w:rsidRDefault="004B0018" w:rsidP="004B0018">
      <w:pPr>
        <w:spacing w:after="0" w:line="240" w:lineRule="auto"/>
        <w:ind w:firstLine="567"/>
        <w:jc w:val="both"/>
        <w:rPr>
          <w:rFonts w:ascii="Times New Roman" w:hAnsi="Times New Roman"/>
          <w:sz w:val="28"/>
          <w:szCs w:val="28"/>
        </w:rPr>
      </w:pPr>
      <w:proofErr w:type="gramStart"/>
      <w:r>
        <w:rPr>
          <w:rFonts w:ascii="Times New Roman" w:hAnsi="Times New Roman"/>
          <w:sz w:val="28"/>
        </w:rPr>
        <w:t xml:space="preserve">По факту выявленной недостачи Учреждением представлена пояснительная записка о выдаче вышеуказанных объёмов краски участкам </w:t>
      </w:r>
      <w:r w:rsidRPr="002B2BD0">
        <w:rPr>
          <w:rFonts w:ascii="Times New Roman" w:hAnsi="Times New Roman"/>
          <w:sz w:val="28"/>
          <w:szCs w:val="28"/>
        </w:rPr>
        <w:t>№№</w:t>
      </w:r>
      <w:r>
        <w:rPr>
          <w:rFonts w:ascii="Times New Roman" w:hAnsi="Times New Roman"/>
          <w:sz w:val="28"/>
          <w:szCs w:val="28"/>
        </w:rPr>
        <w:t> </w:t>
      </w:r>
      <w:r w:rsidRPr="002B2BD0">
        <w:rPr>
          <w:rFonts w:ascii="Times New Roman" w:hAnsi="Times New Roman"/>
          <w:sz w:val="28"/>
          <w:szCs w:val="28"/>
        </w:rPr>
        <w:t xml:space="preserve">4 и 6 для покраски малых архитектурных форм (далее </w:t>
      </w:r>
      <w:r>
        <w:rPr>
          <w:rFonts w:ascii="Times New Roman" w:hAnsi="Times New Roman"/>
          <w:sz w:val="28"/>
          <w:szCs w:val="28"/>
        </w:rPr>
        <w:t>–</w:t>
      </w:r>
      <w:r w:rsidRPr="002B2BD0">
        <w:rPr>
          <w:rFonts w:ascii="Times New Roman" w:hAnsi="Times New Roman"/>
          <w:sz w:val="28"/>
          <w:szCs w:val="28"/>
        </w:rPr>
        <w:t xml:space="preserve"> МАФ</w:t>
      </w:r>
      <w:r>
        <w:rPr>
          <w:rFonts w:ascii="Times New Roman" w:hAnsi="Times New Roman"/>
          <w:sz w:val="28"/>
          <w:szCs w:val="28"/>
        </w:rPr>
        <w:t>) и контейнерных площадок в период проведения месячника по благоустройству с 30.03.2021 по 01.05.2021 и не отражении расхода краски в бухгалтерском учёте по причине несвоевременного предоставления отчёта об использовании краски начальником участка № 4.</w:t>
      </w:r>
      <w:proofErr w:type="gramEnd"/>
    </w:p>
    <w:p w:rsidR="004B0018" w:rsidRPr="00CE3FBD" w:rsidRDefault="004B0018" w:rsidP="004B0018">
      <w:pPr>
        <w:spacing w:after="0" w:line="240" w:lineRule="auto"/>
        <w:ind w:firstLine="567"/>
        <w:jc w:val="both"/>
        <w:rPr>
          <w:rFonts w:ascii="Times New Roman" w:hAnsi="Times New Roman"/>
          <w:sz w:val="28"/>
        </w:rPr>
      </w:pPr>
      <w:proofErr w:type="gramStart"/>
      <w:r>
        <w:rPr>
          <w:rFonts w:ascii="Times New Roman" w:hAnsi="Times New Roman"/>
          <w:sz w:val="28"/>
        </w:rPr>
        <w:t xml:space="preserve">На основании пояснительной записки Учреждения от 25.05.2021 б/н в составе комиссии, утверждённой приказом </w:t>
      </w:r>
      <w:proofErr w:type="spellStart"/>
      <w:r>
        <w:rPr>
          <w:rFonts w:ascii="Times New Roman" w:hAnsi="Times New Roman"/>
          <w:sz w:val="28"/>
        </w:rPr>
        <w:t>и.о</w:t>
      </w:r>
      <w:proofErr w:type="spellEnd"/>
      <w:r>
        <w:rPr>
          <w:rFonts w:ascii="Times New Roman" w:hAnsi="Times New Roman"/>
          <w:sz w:val="28"/>
        </w:rPr>
        <w:t>. директора Учреждения</w:t>
      </w:r>
      <w:r w:rsidR="008551BC">
        <w:rPr>
          <w:rFonts w:ascii="Times New Roman" w:hAnsi="Times New Roman"/>
          <w:sz w:val="28"/>
        </w:rPr>
        <w:t>,</w:t>
      </w:r>
      <w:r>
        <w:rPr>
          <w:rFonts w:ascii="Times New Roman" w:hAnsi="Times New Roman"/>
          <w:sz w:val="28"/>
        </w:rPr>
        <w:t xml:space="preserve"> по состоянию на 24.05.2021 проведен выборочный контрольный осмотр выполненных собственными силами Учреждения </w:t>
      </w:r>
      <w:r w:rsidRPr="00CB29B3">
        <w:rPr>
          <w:rFonts w:ascii="Times New Roman" w:hAnsi="Times New Roman"/>
          <w:sz w:val="28"/>
        </w:rPr>
        <w:t xml:space="preserve">работ по покраске МАФ, </w:t>
      </w:r>
      <w:r>
        <w:rPr>
          <w:rFonts w:ascii="Times New Roman" w:hAnsi="Times New Roman"/>
          <w:sz w:val="28"/>
        </w:rPr>
        <w:t xml:space="preserve">включая </w:t>
      </w:r>
      <w:r w:rsidRPr="00CB29B3">
        <w:rPr>
          <w:rFonts w:ascii="Times New Roman" w:hAnsi="Times New Roman"/>
          <w:sz w:val="28"/>
        </w:rPr>
        <w:t>ограждени</w:t>
      </w:r>
      <w:r>
        <w:rPr>
          <w:rFonts w:ascii="Times New Roman" w:hAnsi="Times New Roman"/>
          <w:sz w:val="28"/>
        </w:rPr>
        <w:t>я и</w:t>
      </w:r>
      <w:r w:rsidRPr="00CB29B3">
        <w:rPr>
          <w:rFonts w:ascii="Times New Roman" w:hAnsi="Times New Roman"/>
          <w:sz w:val="28"/>
        </w:rPr>
        <w:t xml:space="preserve"> урн</w:t>
      </w:r>
      <w:r>
        <w:rPr>
          <w:rFonts w:ascii="Times New Roman" w:hAnsi="Times New Roman"/>
          <w:sz w:val="28"/>
        </w:rPr>
        <w:t>ы</w:t>
      </w:r>
      <w:r w:rsidRPr="00CB29B3">
        <w:rPr>
          <w:rFonts w:ascii="Times New Roman" w:hAnsi="Times New Roman"/>
          <w:sz w:val="28"/>
        </w:rPr>
        <w:t xml:space="preserve">, </w:t>
      </w:r>
      <w:r>
        <w:rPr>
          <w:rFonts w:ascii="Times New Roman" w:hAnsi="Times New Roman"/>
          <w:sz w:val="28"/>
        </w:rPr>
        <w:t>и</w:t>
      </w:r>
      <w:r w:rsidRPr="00CB29B3">
        <w:rPr>
          <w:rFonts w:ascii="Times New Roman" w:hAnsi="Times New Roman"/>
          <w:sz w:val="28"/>
        </w:rPr>
        <w:t xml:space="preserve"> контейнерных площадок во дворах района Лианозово </w:t>
      </w:r>
      <w:r>
        <w:rPr>
          <w:rFonts w:ascii="Times New Roman" w:hAnsi="Times New Roman"/>
          <w:sz w:val="28"/>
        </w:rPr>
        <w:t xml:space="preserve">по указанным Учреждением адресам </w:t>
      </w:r>
      <w:r w:rsidRPr="00CE3FBD">
        <w:rPr>
          <w:rFonts w:ascii="Times New Roman" w:hAnsi="Times New Roman"/>
          <w:sz w:val="28"/>
        </w:rPr>
        <w:t>(</w:t>
      </w:r>
      <w:r w:rsidRPr="00CE3FBD">
        <w:rPr>
          <w:rFonts w:ascii="Times New Roman" w:hAnsi="Times New Roman"/>
          <w:sz w:val="28"/>
          <w:szCs w:val="28"/>
        </w:rPr>
        <w:t>ул. Новгородская, д.32, ул. Новгородская, д.25, ул. Абрамцевская, д</w:t>
      </w:r>
      <w:proofErr w:type="gramEnd"/>
      <w:r w:rsidRPr="00CE3FBD">
        <w:rPr>
          <w:rFonts w:ascii="Times New Roman" w:hAnsi="Times New Roman"/>
          <w:sz w:val="28"/>
          <w:szCs w:val="28"/>
        </w:rPr>
        <w:t>.</w:t>
      </w:r>
      <w:proofErr w:type="gramStart"/>
      <w:r w:rsidRPr="00CE3FBD">
        <w:rPr>
          <w:rFonts w:ascii="Times New Roman" w:hAnsi="Times New Roman"/>
          <w:sz w:val="28"/>
          <w:szCs w:val="28"/>
        </w:rPr>
        <w:t>8А, ул. Абрамцевская, д. 12, ул.</w:t>
      </w:r>
      <w:r>
        <w:rPr>
          <w:rFonts w:ascii="Times New Roman" w:hAnsi="Times New Roman"/>
          <w:sz w:val="28"/>
          <w:szCs w:val="28"/>
        </w:rPr>
        <w:t> </w:t>
      </w:r>
      <w:proofErr w:type="spellStart"/>
      <w:r w:rsidRPr="00CE3FBD">
        <w:rPr>
          <w:rFonts w:ascii="Times New Roman" w:hAnsi="Times New Roman"/>
          <w:sz w:val="28"/>
          <w:szCs w:val="28"/>
        </w:rPr>
        <w:t>Угличская</w:t>
      </w:r>
      <w:proofErr w:type="spellEnd"/>
      <w:r w:rsidRPr="00CE3FBD">
        <w:rPr>
          <w:rFonts w:ascii="Times New Roman" w:hAnsi="Times New Roman"/>
          <w:sz w:val="28"/>
          <w:szCs w:val="28"/>
        </w:rPr>
        <w:t xml:space="preserve"> д.6, ул. </w:t>
      </w:r>
      <w:proofErr w:type="spellStart"/>
      <w:r w:rsidRPr="00CE3FBD">
        <w:rPr>
          <w:rFonts w:ascii="Times New Roman" w:hAnsi="Times New Roman"/>
          <w:sz w:val="28"/>
          <w:szCs w:val="28"/>
        </w:rPr>
        <w:t>Угличская</w:t>
      </w:r>
      <w:proofErr w:type="spellEnd"/>
      <w:r w:rsidRPr="00CE3FBD">
        <w:rPr>
          <w:rFonts w:ascii="Times New Roman" w:hAnsi="Times New Roman"/>
          <w:sz w:val="28"/>
          <w:szCs w:val="28"/>
        </w:rPr>
        <w:t>, д.6, к.2, ул.</w:t>
      </w:r>
      <w:r>
        <w:rPr>
          <w:rFonts w:ascii="Times New Roman" w:hAnsi="Times New Roman"/>
          <w:sz w:val="28"/>
          <w:szCs w:val="28"/>
        </w:rPr>
        <w:t> </w:t>
      </w:r>
      <w:proofErr w:type="spellStart"/>
      <w:r w:rsidRPr="00CE3FBD">
        <w:rPr>
          <w:rFonts w:ascii="Times New Roman" w:hAnsi="Times New Roman"/>
          <w:sz w:val="28"/>
          <w:szCs w:val="28"/>
        </w:rPr>
        <w:t>Угличская</w:t>
      </w:r>
      <w:proofErr w:type="spellEnd"/>
      <w:r w:rsidRPr="00CE3FBD">
        <w:rPr>
          <w:rFonts w:ascii="Times New Roman" w:hAnsi="Times New Roman"/>
          <w:sz w:val="28"/>
          <w:szCs w:val="28"/>
        </w:rPr>
        <w:t xml:space="preserve">, д.2) </w:t>
      </w:r>
      <w:r w:rsidRPr="00CE3FBD">
        <w:rPr>
          <w:rFonts w:ascii="Times New Roman" w:hAnsi="Times New Roman"/>
          <w:sz w:val="28"/>
        </w:rPr>
        <w:t>с применением материалов (эмали ПФ-115), приобретенных по контракту от 06.04.2020 №</w:t>
      </w:r>
      <w:r>
        <w:rPr>
          <w:rFonts w:ascii="Times New Roman" w:hAnsi="Times New Roman"/>
          <w:sz w:val="28"/>
        </w:rPr>
        <w:t> </w:t>
      </w:r>
      <w:r w:rsidRPr="00CE3FBD">
        <w:rPr>
          <w:rFonts w:ascii="Times New Roman" w:hAnsi="Times New Roman"/>
          <w:sz w:val="28"/>
        </w:rPr>
        <w:t>22/ГБУ-2020.</w:t>
      </w:r>
      <w:proofErr w:type="gramEnd"/>
    </w:p>
    <w:p w:rsidR="004B0018" w:rsidRDefault="004B0018" w:rsidP="004B0018">
      <w:pPr>
        <w:spacing w:after="0" w:line="240" w:lineRule="auto"/>
        <w:ind w:firstLine="567"/>
        <w:jc w:val="both"/>
        <w:rPr>
          <w:rFonts w:ascii="Times New Roman" w:hAnsi="Times New Roman"/>
          <w:sz w:val="28"/>
        </w:rPr>
      </w:pPr>
      <w:proofErr w:type="gramStart"/>
      <w:r>
        <w:rPr>
          <w:rFonts w:ascii="Times New Roman" w:hAnsi="Times New Roman"/>
          <w:sz w:val="28"/>
        </w:rPr>
        <w:lastRenderedPageBreak/>
        <w:t xml:space="preserve">По результатам проведенного осмотра установлено, что </w:t>
      </w:r>
      <w:r w:rsidRPr="00CB29B3">
        <w:rPr>
          <w:rFonts w:ascii="Times New Roman" w:hAnsi="Times New Roman"/>
          <w:sz w:val="28"/>
        </w:rPr>
        <w:t>по</w:t>
      </w:r>
      <w:r>
        <w:rPr>
          <w:rFonts w:ascii="Times New Roman" w:hAnsi="Times New Roman"/>
          <w:sz w:val="28"/>
        </w:rPr>
        <w:t xml:space="preserve"> отдельным</w:t>
      </w:r>
      <w:r w:rsidRPr="00CB29B3">
        <w:rPr>
          <w:rFonts w:ascii="Times New Roman" w:hAnsi="Times New Roman"/>
          <w:sz w:val="28"/>
        </w:rPr>
        <w:t xml:space="preserve"> адресам</w:t>
      </w:r>
      <w:r>
        <w:rPr>
          <w:rFonts w:ascii="Times New Roman" w:hAnsi="Times New Roman"/>
          <w:sz w:val="28"/>
        </w:rPr>
        <w:t>:</w:t>
      </w:r>
      <w:r w:rsidRPr="00CB29B3">
        <w:rPr>
          <w:rFonts w:ascii="Times New Roman" w:hAnsi="Times New Roman"/>
          <w:sz w:val="28"/>
        </w:rPr>
        <w:t xml:space="preserve"> </w:t>
      </w:r>
      <w:r w:rsidRPr="00CB29B3">
        <w:rPr>
          <w:rFonts w:ascii="Times New Roman" w:hAnsi="Times New Roman"/>
          <w:spacing w:val="-8"/>
          <w:sz w:val="28"/>
          <w:szCs w:val="28"/>
        </w:rPr>
        <w:t>ул.</w:t>
      </w:r>
      <w:r>
        <w:rPr>
          <w:rFonts w:ascii="Times New Roman" w:hAnsi="Times New Roman"/>
          <w:spacing w:val="-8"/>
          <w:sz w:val="28"/>
          <w:szCs w:val="28"/>
        </w:rPr>
        <w:t> </w:t>
      </w:r>
      <w:r w:rsidRPr="00CB29B3">
        <w:rPr>
          <w:rFonts w:ascii="Times New Roman" w:hAnsi="Times New Roman"/>
          <w:spacing w:val="-8"/>
          <w:sz w:val="28"/>
          <w:szCs w:val="28"/>
        </w:rPr>
        <w:t xml:space="preserve">Новгородская, д.32, ул. Новгородская, д.25, ул. Абрамцевская, д.8А, ул. </w:t>
      </w:r>
      <w:proofErr w:type="spellStart"/>
      <w:r w:rsidRPr="00CB29B3">
        <w:rPr>
          <w:rFonts w:ascii="Times New Roman" w:hAnsi="Times New Roman"/>
          <w:spacing w:val="-8"/>
          <w:sz w:val="28"/>
          <w:szCs w:val="28"/>
        </w:rPr>
        <w:t>Угличская</w:t>
      </w:r>
      <w:proofErr w:type="spellEnd"/>
      <w:r w:rsidRPr="00CB29B3">
        <w:rPr>
          <w:rFonts w:ascii="Times New Roman" w:hAnsi="Times New Roman"/>
          <w:spacing w:val="-8"/>
          <w:sz w:val="28"/>
          <w:szCs w:val="28"/>
        </w:rPr>
        <w:t>, д.2.</w:t>
      </w:r>
      <w:r>
        <w:rPr>
          <w:rFonts w:ascii="Times New Roman" w:hAnsi="Times New Roman"/>
          <w:spacing w:val="-8"/>
          <w:sz w:val="28"/>
          <w:szCs w:val="28"/>
        </w:rPr>
        <w:t xml:space="preserve"> </w:t>
      </w:r>
      <w:r>
        <w:rPr>
          <w:rFonts w:ascii="Times New Roman" w:hAnsi="Times New Roman"/>
          <w:sz w:val="28"/>
        </w:rPr>
        <w:t>покраска</w:t>
      </w:r>
      <w:r w:rsidRPr="00CB29B3">
        <w:rPr>
          <w:rFonts w:ascii="Times New Roman" w:hAnsi="Times New Roman"/>
          <w:sz w:val="28"/>
        </w:rPr>
        <w:t xml:space="preserve"> МАФ</w:t>
      </w:r>
      <w:r>
        <w:rPr>
          <w:rFonts w:ascii="Times New Roman" w:hAnsi="Times New Roman"/>
          <w:sz w:val="28"/>
        </w:rPr>
        <w:t xml:space="preserve"> не производилась или производилась частично.</w:t>
      </w:r>
      <w:proofErr w:type="gramEnd"/>
      <w:r>
        <w:rPr>
          <w:rFonts w:ascii="Times New Roman" w:hAnsi="Times New Roman"/>
          <w:sz w:val="28"/>
        </w:rPr>
        <w:t xml:space="preserve"> По адресам:</w:t>
      </w:r>
      <w:r w:rsidRPr="00FB2321">
        <w:rPr>
          <w:rFonts w:ascii="Times New Roman" w:hAnsi="Times New Roman"/>
          <w:sz w:val="28"/>
          <w:szCs w:val="28"/>
        </w:rPr>
        <w:t xml:space="preserve"> </w:t>
      </w:r>
      <w:r w:rsidRPr="00CE3FBD">
        <w:rPr>
          <w:rFonts w:ascii="Times New Roman" w:hAnsi="Times New Roman"/>
          <w:sz w:val="28"/>
          <w:szCs w:val="28"/>
        </w:rPr>
        <w:t xml:space="preserve">ул. </w:t>
      </w:r>
      <w:proofErr w:type="spellStart"/>
      <w:r w:rsidRPr="00CE3FBD">
        <w:rPr>
          <w:rFonts w:ascii="Times New Roman" w:hAnsi="Times New Roman"/>
          <w:sz w:val="28"/>
          <w:szCs w:val="28"/>
        </w:rPr>
        <w:t>Угличская</w:t>
      </w:r>
      <w:proofErr w:type="spellEnd"/>
      <w:r w:rsidRPr="00CE3FBD">
        <w:rPr>
          <w:rFonts w:ascii="Times New Roman" w:hAnsi="Times New Roman"/>
          <w:sz w:val="28"/>
          <w:szCs w:val="28"/>
        </w:rPr>
        <w:t>, д.6, к.2,</w:t>
      </w:r>
      <w:r>
        <w:rPr>
          <w:rFonts w:ascii="Times New Roman" w:hAnsi="Times New Roman"/>
          <w:sz w:val="28"/>
          <w:szCs w:val="28"/>
        </w:rPr>
        <w:t xml:space="preserve"> </w:t>
      </w:r>
      <w:r w:rsidRPr="00CE3FBD">
        <w:rPr>
          <w:rFonts w:ascii="Times New Roman" w:hAnsi="Times New Roman"/>
          <w:sz w:val="28"/>
          <w:szCs w:val="28"/>
        </w:rPr>
        <w:t>ул.</w:t>
      </w:r>
      <w:r>
        <w:rPr>
          <w:rFonts w:ascii="Times New Roman" w:hAnsi="Times New Roman"/>
          <w:sz w:val="28"/>
          <w:szCs w:val="28"/>
        </w:rPr>
        <w:t> </w:t>
      </w:r>
      <w:proofErr w:type="spellStart"/>
      <w:r w:rsidRPr="00CE3FBD">
        <w:rPr>
          <w:rFonts w:ascii="Times New Roman" w:hAnsi="Times New Roman"/>
          <w:sz w:val="28"/>
          <w:szCs w:val="28"/>
        </w:rPr>
        <w:t>Угличская</w:t>
      </w:r>
      <w:proofErr w:type="spellEnd"/>
      <w:r w:rsidRPr="00CE3FBD">
        <w:rPr>
          <w:rFonts w:ascii="Times New Roman" w:hAnsi="Times New Roman"/>
          <w:sz w:val="28"/>
          <w:szCs w:val="28"/>
        </w:rPr>
        <w:t xml:space="preserve"> д.6</w:t>
      </w:r>
      <w:r>
        <w:rPr>
          <w:rFonts w:ascii="Times New Roman" w:hAnsi="Times New Roman"/>
          <w:sz w:val="28"/>
          <w:szCs w:val="28"/>
        </w:rPr>
        <w:t xml:space="preserve"> </w:t>
      </w:r>
      <w:r>
        <w:rPr>
          <w:rFonts w:ascii="Times New Roman" w:hAnsi="Times New Roman"/>
          <w:sz w:val="28"/>
        </w:rPr>
        <w:t>покраска</w:t>
      </w:r>
      <w:r w:rsidRPr="00CB29B3">
        <w:rPr>
          <w:rFonts w:ascii="Times New Roman" w:hAnsi="Times New Roman"/>
          <w:sz w:val="28"/>
        </w:rPr>
        <w:t xml:space="preserve"> МАФ</w:t>
      </w:r>
      <w:r>
        <w:rPr>
          <w:rFonts w:ascii="Times New Roman" w:hAnsi="Times New Roman"/>
          <w:sz w:val="28"/>
        </w:rPr>
        <w:t xml:space="preserve"> проведена с нарушением технологии, в результате, определить срок проведения работ не представляется возможным. </w:t>
      </w:r>
    </w:p>
    <w:p w:rsidR="004B0018" w:rsidRDefault="004B0018" w:rsidP="004B0018">
      <w:pPr>
        <w:spacing w:after="0" w:line="240" w:lineRule="auto"/>
        <w:ind w:firstLine="567"/>
        <w:jc w:val="both"/>
        <w:rPr>
          <w:rFonts w:ascii="Times New Roman" w:hAnsi="Times New Roman"/>
          <w:spacing w:val="-8"/>
          <w:sz w:val="28"/>
          <w:szCs w:val="28"/>
        </w:rPr>
      </w:pPr>
      <w:r>
        <w:rPr>
          <w:rFonts w:ascii="Times New Roman" w:hAnsi="Times New Roman"/>
          <w:sz w:val="28"/>
        </w:rPr>
        <w:t>На складе участка № 6 предъявлена одна банка красной краски (25 л).</w:t>
      </w:r>
    </w:p>
    <w:p w:rsidR="004B0018" w:rsidRDefault="004B0018" w:rsidP="004B0018">
      <w:pPr>
        <w:spacing w:after="0" w:line="240" w:lineRule="auto"/>
        <w:ind w:firstLine="567"/>
        <w:jc w:val="both"/>
        <w:rPr>
          <w:rFonts w:ascii="Times New Roman" w:hAnsi="Times New Roman"/>
          <w:sz w:val="28"/>
        </w:rPr>
      </w:pPr>
      <w:r>
        <w:rPr>
          <w:rFonts w:ascii="Times New Roman" w:hAnsi="Times New Roman"/>
          <w:sz w:val="28"/>
        </w:rPr>
        <w:t xml:space="preserve">Результаты выборочного контрольного осмотра и отсутствие отчётных документов об использовании </w:t>
      </w:r>
      <w:r w:rsidRPr="00CE3FBD">
        <w:rPr>
          <w:rFonts w:ascii="Times New Roman" w:hAnsi="Times New Roman"/>
          <w:sz w:val="28"/>
        </w:rPr>
        <w:t>материалов (эмали ПФ-115)</w:t>
      </w:r>
      <w:r>
        <w:rPr>
          <w:rFonts w:ascii="Times New Roman" w:hAnsi="Times New Roman"/>
          <w:sz w:val="28"/>
        </w:rPr>
        <w:t xml:space="preserve"> в объёме выявленной недостачи, не позволяют установить целевое использование Учреждением</w:t>
      </w:r>
      <w:r w:rsidRPr="00286F21">
        <w:rPr>
          <w:rFonts w:ascii="Times New Roman" w:hAnsi="Times New Roman"/>
          <w:sz w:val="28"/>
        </w:rPr>
        <w:t xml:space="preserve"> </w:t>
      </w:r>
      <w:r w:rsidRPr="00CE3FBD">
        <w:rPr>
          <w:rFonts w:ascii="Times New Roman" w:hAnsi="Times New Roman"/>
          <w:sz w:val="28"/>
        </w:rPr>
        <w:t>материалов (эмали ПФ-115), приобретенных по контракту от 06.04.2020 №</w:t>
      </w:r>
      <w:r>
        <w:rPr>
          <w:rFonts w:ascii="Times New Roman" w:hAnsi="Times New Roman"/>
          <w:sz w:val="28"/>
        </w:rPr>
        <w:t> </w:t>
      </w:r>
      <w:r w:rsidRPr="00CE3FBD">
        <w:rPr>
          <w:rFonts w:ascii="Times New Roman" w:hAnsi="Times New Roman"/>
          <w:sz w:val="28"/>
        </w:rPr>
        <w:t>22/ГБУ-2020</w:t>
      </w:r>
      <w:r w:rsidRPr="00E14A20">
        <w:rPr>
          <w:rFonts w:ascii="Times New Roman" w:hAnsi="Times New Roman"/>
          <w:sz w:val="28"/>
        </w:rPr>
        <w:t xml:space="preserve"> для выполнения работ собственными силами Учреждения</w:t>
      </w:r>
      <w:r>
        <w:rPr>
          <w:rFonts w:ascii="Times New Roman" w:hAnsi="Times New Roman"/>
          <w:sz w:val="28"/>
        </w:rPr>
        <w:t>.</w:t>
      </w:r>
    </w:p>
    <w:p w:rsidR="00BD2585" w:rsidRPr="00613248" w:rsidRDefault="00BD2585" w:rsidP="00BD2585">
      <w:pPr>
        <w:suppressAutoHyphens/>
        <w:spacing w:before="120" w:after="0" w:line="300" w:lineRule="exact"/>
        <w:ind w:firstLine="567"/>
        <w:jc w:val="both"/>
        <w:rPr>
          <w:rFonts w:ascii="Times New Roman" w:eastAsia="Times New Roman" w:hAnsi="Times New Roman"/>
          <w:sz w:val="28"/>
          <w:szCs w:val="28"/>
          <w:lang w:eastAsia="zh-CN"/>
        </w:rPr>
      </w:pPr>
      <w:r w:rsidRPr="00613248">
        <w:rPr>
          <w:rFonts w:ascii="Times New Roman" w:eastAsia="Times New Roman" w:hAnsi="Times New Roman"/>
          <w:sz w:val="28"/>
          <w:szCs w:val="28"/>
          <w:lang w:eastAsia="zh-CN"/>
        </w:rPr>
        <w:t xml:space="preserve">6. По результатам проверки </w:t>
      </w:r>
      <w:r w:rsidRPr="00613248">
        <w:rPr>
          <w:rFonts w:ascii="Times New Roman" w:hAnsi="Times New Roman"/>
          <w:sz w:val="28"/>
        </w:rPr>
        <w:t>ГБУ «</w:t>
      </w:r>
      <w:r w:rsidRPr="00613248">
        <w:rPr>
          <w:rFonts w:ascii="Times New Roman" w:hAnsi="Times New Roman"/>
          <w:sz w:val="28"/>
          <w:szCs w:val="28"/>
        </w:rPr>
        <w:t xml:space="preserve">Жилищник </w:t>
      </w:r>
      <w:r w:rsidR="00F13170" w:rsidRPr="00944697">
        <w:rPr>
          <w:rFonts w:ascii="Times New Roman" w:eastAsia="Times New Roman" w:hAnsi="Times New Roman"/>
          <w:iCs/>
          <w:sz w:val="28"/>
          <w:szCs w:val="28"/>
          <w:lang w:eastAsia="ar-SA"/>
        </w:rPr>
        <w:t>района</w:t>
      </w:r>
      <w:r w:rsidR="00F13170">
        <w:rPr>
          <w:rFonts w:ascii="Times New Roman" w:eastAsia="Times New Roman" w:hAnsi="Times New Roman"/>
          <w:iCs/>
          <w:sz w:val="28"/>
          <w:szCs w:val="28"/>
          <w:lang w:eastAsia="ar-SA"/>
        </w:rPr>
        <w:t xml:space="preserve"> Лианозово</w:t>
      </w:r>
      <w:r w:rsidRPr="00613248">
        <w:rPr>
          <w:rFonts w:ascii="Times New Roman" w:hAnsi="Times New Roman"/>
          <w:sz w:val="28"/>
        </w:rPr>
        <w:t xml:space="preserve">» </w:t>
      </w:r>
      <w:r w:rsidRPr="00613248">
        <w:rPr>
          <w:rFonts w:ascii="Times New Roman" w:eastAsia="Times New Roman" w:hAnsi="Times New Roman"/>
          <w:sz w:val="28"/>
          <w:szCs w:val="28"/>
          <w:lang w:eastAsia="zh-CN"/>
        </w:rPr>
        <w:t>предлагается:</w:t>
      </w:r>
    </w:p>
    <w:p w:rsidR="00D54B13" w:rsidRPr="00D54B13" w:rsidRDefault="00BD2585" w:rsidP="00D54B13">
      <w:pPr>
        <w:pStyle w:val="af2"/>
        <w:spacing w:before="60"/>
        <w:ind w:right="-57" w:firstLine="567"/>
        <w:rPr>
          <w:szCs w:val="24"/>
          <w:lang w:eastAsia="ru-RU"/>
        </w:rPr>
      </w:pPr>
      <w:r>
        <w:rPr>
          <w:lang w:val="ru-RU" w:eastAsia="ru-RU"/>
        </w:rPr>
        <w:t>6</w:t>
      </w:r>
      <w:r w:rsidRPr="00D658C1">
        <w:rPr>
          <w:lang w:eastAsia="ru-RU"/>
        </w:rPr>
        <w:t>.1. </w:t>
      </w:r>
      <w:r w:rsidR="00D54B13" w:rsidRPr="00D54B13">
        <w:rPr>
          <w:szCs w:val="24"/>
          <w:lang w:eastAsia="ru-RU"/>
        </w:rPr>
        <w:t>Обеспечить возмещение на расчётный счет ГБУ «Жилищник района Лианозово» неправомерно израсходованных средств в сумме 4</w:t>
      </w:r>
      <w:r w:rsidR="00D54B13">
        <w:rPr>
          <w:szCs w:val="24"/>
          <w:lang w:val="ru-RU" w:eastAsia="ru-RU"/>
        </w:rPr>
        <w:t> </w:t>
      </w:r>
      <w:r w:rsidR="00D54B13" w:rsidRPr="00D54B13">
        <w:rPr>
          <w:szCs w:val="24"/>
          <w:lang w:eastAsia="ru-RU"/>
        </w:rPr>
        <w:t>410</w:t>
      </w:r>
      <w:r w:rsidR="00D54B13">
        <w:rPr>
          <w:szCs w:val="24"/>
          <w:lang w:val="ru-RU" w:eastAsia="ru-RU"/>
        </w:rPr>
        <w:t> </w:t>
      </w:r>
      <w:r w:rsidR="00D54B13" w:rsidRPr="00D54B13">
        <w:rPr>
          <w:szCs w:val="24"/>
          <w:lang w:eastAsia="ru-RU"/>
        </w:rPr>
        <w:t>978,51</w:t>
      </w:r>
      <w:r w:rsidR="00D54B13">
        <w:rPr>
          <w:szCs w:val="24"/>
          <w:lang w:val="ru-RU" w:eastAsia="ru-RU"/>
        </w:rPr>
        <w:t> </w:t>
      </w:r>
      <w:r w:rsidR="00D54B13" w:rsidRPr="00D54B13">
        <w:rPr>
          <w:szCs w:val="24"/>
          <w:lang w:eastAsia="ru-RU"/>
        </w:rPr>
        <w:t xml:space="preserve">руб. </w:t>
      </w:r>
    </w:p>
    <w:p w:rsidR="00D54B13" w:rsidRPr="00D54B13" w:rsidRDefault="00D54B13" w:rsidP="00D54B13">
      <w:pPr>
        <w:pStyle w:val="af2"/>
        <w:spacing w:before="60"/>
        <w:ind w:right="-57" w:firstLine="567"/>
        <w:rPr>
          <w:szCs w:val="24"/>
          <w:lang w:eastAsia="ru-RU"/>
        </w:rPr>
      </w:pPr>
      <w:r>
        <w:rPr>
          <w:szCs w:val="24"/>
          <w:lang w:val="ru-RU" w:eastAsia="ru-RU"/>
        </w:rPr>
        <w:t>6</w:t>
      </w:r>
      <w:r w:rsidRPr="00D54B13">
        <w:rPr>
          <w:szCs w:val="24"/>
          <w:lang w:eastAsia="ru-RU"/>
        </w:rPr>
        <w:t>.2.</w:t>
      </w:r>
      <w:r>
        <w:rPr>
          <w:szCs w:val="24"/>
          <w:lang w:val="ru-RU" w:eastAsia="ru-RU"/>
        </w:rPr>
        <w:t> </w:t>
      </w:r>
      <w:r w:rsidRPr="00D54B13">
        <w:rPr>
          <w:spacing w:val="-6"/>
          <w:szCs w:val="24"/>
          <w:lang w:eastAsia="ru-RU"/>
        </w:rPr>
        <w:t>Документально подтвердить расходы на общую сумму 16</w:t>
      </w:r>
      <w:r w:rsidRPr="00D54B13">
        <w:rPr>
          <w:spacing w:val="-6"/>
          <w:szCs w:val="24"/>
          <w:lang w:val="ru-RU" w:eastAsia="ru-RU"/>
        </w:rPr>
        <w:t> </w:t>
      </w:r>
      <w:r w:rsidRPr="00D54B13">
        <w:rPr>
          <w:spacing w:val="-6"/>
          <w:szCs w:val="24"/>
          <w:lang w:eastAsia="ru-RU"/>
        </w:rPr>
        <w:t>027,70</w:t>
      </w:r>
      <w:r w:rsidRPr="00D54B13">
        <w:rPr>
          <w:spacing w:val="-6"/>
          <w:szCs w:val="24"/>
          <w:lang w:val="ru-RU" w:eastAsia="ru-RU"/>
        </w:rPr>
        <w:t xml:space="preserve"> </w:t>
      </w:r>
      <w:r w:rsidRPr="00D54B13">
        <w:rPr>
          <w:spacing w:val="-6"/>
          <w:szCs w:val="24"/>
          <w:lang w:eastAsia="ru-RU"/>
        </w:rPr>
        <w:t xml:space="preserve">руб., </w:t>
      </w:r>
      <w:r w:rsidRPr="00D54B13">
        <w:rPr>
          <w:szCs w:val="24"/>
          <w:lang w:eastAsia="ru-RU"/>
        </w:rPr>
        <w:t>а в случае отсутствия документального подтверждения обеспечить возмещение на расчётный счет ГБУ «Жилищник района Лианозово» суммы документально неподтверждённых расходов.</w:t>
      </w:r>
    </w:p>
    <w:p w:rsidR="00D54B13" w:rsidRPr="00D54B13" w:rsidRDefault="00D54B13" w:rsidP="00D54B13">
      <w:pPr>
        <w:pStyle w:val="af2"/>
        <w:spacing w:before="60"/>
        <w:ind w:right="-57" w:firstLine="567"/>
        <w:rPr>
          <w:szCs w:val="24"/>
          <w:lang w:eastAsia="ru-RU"/>
        </w:rPr>
      </w:pPr>
      <w:r>
        <w:rPr>
          <w:szCs w:val="24"/>
          <w:lang w:val="ru-RU" w:eastAsia="ru-RU"/>
        </w:rPr>
        <w:t>6</w:t>
      </w:r>
      <w:r w:rsidRPr="00D54B13">
        <w:rPr>
          <w:szCs w:val="24"/>
          <w:lang w:eastAsia="ru-RU"/>
        </w:rPr>
        <w:t>.3.</w:t>
      </w:r>
      <w:r>
        <w:rPr>
          <w:szCs w:val="24"/>
          <w:lang w:val="ru-RU" w:eastAsia="ru-RU"/>
        </w:rPr>
        <w:t> </w:t>
      </w:r>
      <w:r w:rsidRPr="00D54B13">
        <w:rPr>
          <w:szCs w:val="24"/>
          <w:lang w:eastAsia="ru-RU"/>
        </w:rPr>
        <w:t xml:space="preserve">Возместить недостачу материальных ценностей на общую сумму 12 928,50 руб. </w:t>
      </w:r>
    </w:p>
    <w:p w:rsidR="00D54B13" w:rsidRPr="00D54B13" w:rsidRDefault="00D54B13" w:rsidP="00A678D6">
      <w:pPr>
        <w:pStyle w:val="af2"/>
        <w:spacing w:before="60" w:line="300" w:lineRule="exact"/>
        <w:ind w:right="-57" w:firstLine="567"/>
        <w:rPr>
          <w:szCs w:val="24"/>
          <w:lang w:eastAsia="ru-RU"/>
        </w:rPr>
      </w:pPr>
      <w:r>
        <w:rPr>
          <w:szCs w:val="24"/>
          <w:lang w:val="ru-RU" w:eastAsia="ru-RU"/>
        </w:rPr>
        <w:t>6</w:t>
      </w:r>
      <w:r>
        <w:rPr>
          <w:szCs w:val="24"/>
          <w:lang w:eastAsia="ru-RU"/>
        </w:rPr>
        <w:t>.4.</w:t>
      </w:r>
      <w:r>
        <w:rPr>
          <w:szCs w:val="24"/>
          <w:lang w:val="ru-RU" w:eastAsia="ru-RU"/>
        </w:rPr>
        <w:t> </w:t>
      </w:r>
      <w:r w:rsidRPr="00D54B13">
        <w:rPr>
          <w:szCs w:val="24"/>
          <w:lang w:eastAsia="ru-RU"/>
        </w:rPr>
        <w:t>Обеспечить проведение претензионной работы и взыскание неустойки с подрядных организаций, не обеспечивших исполнение обязательств по контрактам в установленные сроки, в общей сумме 48</w:t>
      </w:r>
      <w:r>
        <w:rPr>
          <w:szCs w:val="24"/>
          <w:lang w:val="ru-RU" w:eastAsia="ru-RU"/>
        </w:rPr>
        <w:t> </w:t>
      </w:r>
      <w:r w:rsidRPr="00D54B13">
        <w:rPr>
          <w:szCs w:val="24"/>
          <w:lang w:eastAsia="ru-RU"/>
        </w:rPr>
        <w:t>452,71</w:t>
      </w:r>
      <w:r>
        <w:rPr>
          <w:szCs w:val="24"/>
          <w:lang w:val="ru-RU" w:eastAsia="ru-RU"/>
        </w:rPr>
        <w:t> </w:t>
      </w:r>
      <w:r w:rsidRPr="00D54B13">
        <w:rPr>
          <w:szCs w:val="24"/>
          <w:lang w:eastAsia="ru-RU"/>
        </w:rPr>
        <w:t xml:space="preserve">руб. </w:t>
      </w:r>
    </w:p>
    <w:p w:rsidR="00D54B13" w:rsidRPr="00D54B13" w:rsidRDefault="00D54B13" w:rsidP="00A678D6">
      <w:pPr>
        <w:pStyle w:val="af2"/>
        <w:spacing w:before="60" w:line="300" w:lineRule="exact"/>
        <w:ind w:right="-57" w:firstLine="567"/>
        <w:rPr>
          <w:szCs w:val="24"/>
          <w:lang w:eastAsia="ru-RU"/>
        </w:rPr>
      </w:pPr>
      <w:r>
        <w:rPr>
          <w:szCs w:val="24"/>
          <w:lang w:val="ru-RU" w:eastAsia="ru-RU"/>
        </w:rPr>
        <w:t>6</w:t>
      </w:r>
      <w:r w:rsidRPr="00D54B13">
        <w:rPr>
          <w:szCs w:val="24"/>
          <w:lang w:eastAsia="ru-RU"/>
        </w:rPr>
        <w:t>.5.</w:t>
      </w:r>
      <w:r>
        <w:rPr>
          <w:szCs w:val="24"/>
          <w:lang w:val="ru-RU" w:eastAsia="ru-RU"/>
        </w:rPr>
        <w:t> </w:t>
      </w:r>
      <w:r w:rsidRPr="00D54B13">
        <w:rPr>
          <w:szCs w:val="24"/>
          <w:lang w:eastAsia="ru-RU"/>
        </w:rPr>
        <w:t xml:space="preserve">Принять меры по устранению выявленных нарушений и недостатков, обеспечить устранение причин и условий их возникновения, организовать эффективный контроль за обоснованием начальных (максимальных) цен закупок, приёмкой поставленных товаров (выполненных работ, оказанных услуг), ведением претензионной работы, соблюдением сроков оплаты поставленных товаров (выполненных работ, оказанных услуг) в соответствии с условиями заключенных контрактов и размещением информации на официальном сайте zakupki.gov.ru. </w:t>
      </w:r>
    </w:p>
    <w:p w:rsidR="00AB7F73" w:rsidRDefault="00D54B13" w:rsidP="00A678D6">
      <w:pPr>
        <w:pStyle w:val="af2"/>
        <w:spacing w:before="60" w:line="300" w:lineRule="exact"/>
        <w:ind w:right="-57" w:firstLine="567"/>
        <w:rPr>
          <w:lang w:val="ru-RU" w:eastAsia="ru-RU"/>
        </w:rPr>
      </w:pPr>
      <w:r>
        <w:rPr>
          <w:szCs w:val="24"/>
          <w:lang w:val="ru-RU" w:eastAsia="ru-RU"/>
        </w:rPr>
        <w:t>6</w:t>
      </w:r>
      <w:r w:rsidRPr="00D54B13">
        <w:rPr>
          <w:szCs w:val="24"/>
          <w:lang w:eastAsia="ru-RU"/>
        </w:rPr>
        <w:t>.6.</w:t>
      </w:r>
      <w:r>
        <w:rPr>
          <w:szCs w:val="24"/>
          <w:lang w:val="ru-RU" w:eastAsia="ru-RU"/>
        </w:rPr>
        <w:t> </w:t>
      </w:r>
      <w:r w:rsidRPr="00D54B13">
        <w:rPr>
          <w:szCs w:val="24"/>
          <w:lang w:eastAsia="ru-RU"/>
        </w:rPr>
        <w:t>Привлечь к дисциплинарной ответственности лиц, допустивших нарушение требований Федерального закона от 05.04.2013 № 44-ФЗ и иных нормативных актов, регламентирующих поряд</w:t>
      </w:r>
      <w:bookmarkStart w:id="4" w:name="_GoBack"/>
      <w:bookmarkEnd w:id="4"/>
      <w:r w:rsidRPr="00D54B13">
        <w:rPr>
          <w:szCs w:val="24"/>
          <w:lang w:eastAsia="ru-RU"/>
        </w:rPr>
        <w:t>ок осуществления закупок, не обеспечивших контроль за приёмкой и оплатой выполненных работ, ведением претензионной работы, эффективным использованием приобретённых материальных ценностей, размещением информации на официальном сайте zakupki.gov.ru.</w:t>
      </w:r>
    </w:p>
    <w:sectPr w:rsidR="00AB7F73" w:rsidSect="00236555">
      <w:headerReference w:type="default" r:id="rId9"/>
      <w:pgSz w:w="11906" w:h="16838" w:code="9"/>
      <w:pgMar w:top="1134" w:right="1077" w:bottom="851" w:left="164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7C" w:rsidRDefault="0014547C" w:rsidP="006C4830">
      <w:pPr>
        <w:spacing w:after="0" w:line="240" w:lineRule="auto"/>
      </w:pPr>
      <w:r>
        <w:separator/>
      </w:r>
    </w:p>
  </w:endnote>
  <w:endnote w:type="continuationSeparator" w:id="0">
    <w:p w:rsidR="0014547C" w:rsidRDefault="0014547C" w:rsidP="006C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F">
    <w:altName w:val="Times New Roman"/>
    <w:panose1 w:val="020B0604020202020204"/>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7C" w:rsidRDefault="0014547C" w:rsidP="006C4830">
      <w:pPr>
        <w:spacing w:after="0" w:line="240" w:lineRule="auto"/>
      </w:pPr>
      <w:r>
        <w:separator/>
      </w:r>
    </w:p>
  </w:footnote>
  <w:footnote w:type="continuationSeparator" w:id="0">
    <w:p w:rsidR="0014547C" w:rsidRDefault="0014547C" w:rsidP="006C4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545" w:rsidRDefault="00037545">
    <w:pPr>
      <w:pStyle w:val="a8"/>
      <w:jc w:val="center"/>
    </w:pPr>
    <w:r>
      <w:fldChar w:fldCharType="begin"/>
    </w:r>
    <w:r>
      <w:instrText xml:space="preserve"> PAGE   \* MERGEFORMAT </w:instrText>
    </w:r>
    <w:r>
      <w:fldChar w:fldCharType="separate"/>
    </w:r>
    <w:r w:rsidR="00A678D6">
      <w:rPr>
        <w:noProof/>
      </w:rPr>
      <w:t>8</w:t>
    </w:r>
    <w:r>
      <w:rPr>
        <w:noProof/>
      </w:rPr>
      <w:fldChar w:fldCharType="end"/>
    </w:r>
  </w:p>
  <w:p w:rsidR="00037545" w:rsidRDefault="0003754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1CE47DE4"/>
    <w:multiLevelType w:val="hybridMultilevel"/>
    <w:tmpl w:val="3C16A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5E59FE"/>
    <w:multiLevelType w:val="hybridMultilevel"/>
    <w:tmpl w:val="65526914"/>
    <w:lvl w:ilvl="0" w:tplc="898A1C2E">
      <w:start w:val="1"/>
      <w:numFmt w:val="decimal"/>
      <w:lvlText w:val="%1."/>
      <w:lvlJc w:val="left"/>
      <w:pPr>
        <w:ind w:left="1438" w:hanging="870"/>
      </w:pPr>
      <w:rPr>
        <w:rFonts w:eastAsia="Arial"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E5A3DE5"/>
    <w:multiLevelType w:val="hybridMultilevel"/>
    <w:tmpl w:val="C51EB41C"/>
    <w:lvl w:ilvl="0" w:tplc="EE80611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CF35692"/>
    <w:multiLevelType w:val="hybridMultilevel"/>
    <w:tmpl w:val="5EBA8CA2"/>
    <w:lvl w:ilvl="0" w:tplc="47F27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32D2CED"/>
    <w:multiLevelType w:val="hybridMultilevel"/>
    <w:tmpl w:val="74241D3C"/>
    <w:lvl w:ilvl="0" w:tplc="D1763336">
      <w:start w:val="1"/>
      <w:numFmt w:val="bullet"/>
      <w:lvlText w:val=""/>
      <w:lvlJc w:val="left"/>
      <w:pPr>
        <w:tabs>
          <w:tab w:val="num" w:pos="720"/>
        </w:tabs>
        <w:ind w:left="720" w:hanging="360"/>
      </w:pPr>
      <w:rPr>
        <w:rFonts w:ascii="Wingdings" w:hAnsi="Wingdings" w:hint="default"/>
      </w:rPr>
    </w:lvl>
    <w:lvl w:ilvl="1" w:tplc="298AE550" w:tentative="1">
      <w:start w:val="1"/>
      <w:numFmt w:val="bullet"/>
      <w:lvlText w:val=""/>
      <w:lvlJc w:val="left"/>
      <w:pPr>
        <w:tabs>
          <w:tab w:val="num" w:pos="1440"/>
        </w:tabs>
        <w:ind w:left="1440" w:hanging="360"/>
      </w:pPr>
      <w:rPr>
        <w:rFonts w:ascii="Wingdings" w:hAnsi="Wingdings" w:hint="default"/>
      </w:rPr>
    </w:lvl>
    <w:lvl w:ilvl="2" w:tplc="B88C717A" w:tentative="1">
      <w:start w:val="1"/>
      <w:numFmt w:val="bullet"/>
      <w:lvlText w:val=""/>
      <w:lvlJc w:val="left"/>
      <w:pPr>
        <w:tabs>
          <w:tab w:val="num" w:pos="2160"/>
        </w:tabs>
        <w:ind w:left="2160" w:hanging="360"/>
      </w:pPr>
      <w:rPr>
        <w:rFonts w:ascii="Wingdings" w:hAnsi="Wingdings" w:hint="default"/>
      </w:rPr>
    </w:lvl>
    <w:lvl w:ilvl="3" w:tplc="C7C2FE38" w:tentative="1">
      <w:start w:val="1"/>
      <w:numFmt w:val="bullet"/>
      <w:lvlText w:val=""/>
      <w:lvlJc w:val="left"/>
      <w:pPr>
        <w:tabs>
          <w:tab w:val="num" w:pos="2880"/>
        </w:tabs>
        <w:ind w:left="2880" w:hanging="360"/>
      </w:pPr>
      <w:rPr>
        <w:rFonts w:ascii="Wingdings" w:hAnsi="Wingdings" w:hint="default"/>
      </w:rPr>
    </w:lvl>
    <w:lvl w:ilvl="4" w:tplc="51C2DA38" w:tentative="1">
      <w:start w:val="1"/>
      <w:numFmt w:val="bullet"/>
      <w:lvlText w:val=""/>
      <w:lvlJc w:val="left"/>
      <w:pPr>
        <w:tabs>
          <w:tab w:val="num" w:pos="3600"/>
        </w:tabs>
        <w:ind w:left="3600" w:hanging="360"/>
      </w:pPr>
      <w:rPr>
        <w:rFonts w:ascii="Wingdings" w:hAnsi="Wingdings" w:hint="default"/>
      </w:rPr>
    </w:lvl>
    <w:lvl w:ilvl="5" w:tplc="58A4EB2E" w:tentative="1">
      <w:start w:val="1"/>
      <w:numFmt w:val="bullet"/>
      <w:lvlText w:val=""/>
      <w:lvlJc w:val="left"/>
      <w:pPr>
        <w:tabs>
          <w:tab w:val="num" w:pos="4320"/>
        </w:tabs>
        <w:ind w:left="4320" w:hanging="360"/>
      </w:pPr>
      <w:rPr>
        <w:rFonts w:ascii="Wingdings" w:hAnsi="Wingdings" w:hint="default"/>
      </w:rPr>
    </w:lvl>
    <w:lvl w:ilvl="6" w:tplc="DEFC0732" w:tentative="1">
      <w:start w:val="1"/>
      <w:numFmt w:val="bullet"/>
      <w:lvlText w:val=""/>
      <w:lvlJc w:val="left"/>
      <w:pPr>
        <w:tabs>
          <w:tab w:val="num" w:pos="5040"/>
        </w:tabs>
        <w:ind w:left="5040" w:hanging="360"/>
      </w:pPr>
      <w:rPr>
        <w:rFonts w:ascii="Wingdings" w:hAnsi="Wingdings" w:hint="default"/>
      </w:rPr>
    </w:lvl>
    <w:lvl w:ilvl="7" w:tplc="7A50CD7E" w:tentative="1">
      <w:start w:val="1"/>
      <w:numFmt w:val="bullet"/>
      <w:lvlText w:val=""/>
      <w:lvlJc w:val="left"/>
      <w:pPr>
        <w:tabs>
          <w:tab w:val="num" w:pos="5760"/>
        </w:tabs>
        <w:ind w:left="5760" w:hanging="360"/>
      </w:pPr>
      <w:rPr>
        <w:rFonts w:ascii="Wingdings" w:hAnsi="Wingdings" w:hint="default"/>
      </w:rPr>
    </w:lvl>
    <w:lvl w:ilvl="8" w:tplc="FD48389E" w:tentative="1">
      <w:start w:val="1"/>
      <w:numFmt w:val="bullet"/>
      <w:lvlText w:val=""/>
      <w:lvlJc w:val="left"/>
      <w:pPr>
        <w:tabs>
          <w:tab w:val="num" w:pos="6480"/>
        </w:tabs>
        <w:ind w:left="6480" w:hanging="360"/>
      </w:pPr>
      <w:rPr>
        <w:rFonts w:ascii="Wingdings" w:hAnsi="Wingdings" w:hint="default"/>
      </w:rPr>
    </w:lvl>
  </w:abstractNum>
  <w:abstractNum w:abstractNumId="6">
    <w:nsid w:val="592F262E"/>
    <w:multiLevelType w:val="hybridMultilevel"/>
    <w:tmpl w:val="E8EAF4DE"/>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5F2E3BC3"/>
    <w:multiLevelType w:val="hybridMultilevel"/>
    <w:tmpl w:val="DCCC3E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F73779F"/>
    <w:multiLevelType w:val="hybridMultilevel"/>
    <w:tmpl w:val="3F4A53BC"/>
    <w:lvl w:ilvl="0" w:tplc="33EC3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28F2174"/>
    <w:multiLevelType w:val="hybridMultilevel"/>
    <w:tmpl w:val="56BCD27C"/>
    <w:lvl w:ilvl="0" w:tplc="489CE3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4"/>
  </w:num>
  <w:num w:numId="8">
    <w:abstractNumId w:val="5"/>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activeWritingStyle w:appName="MSWord" w:lang="ru-RU"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92"/>
    <w:rsid w:val="000001A6"/>
    <w:rsid w:val="000025E1"/>
    <w:rsid w:val="00002718"/>
    <w:rsid w:val="00002B3C"/>
    <w:rsid w:val="00002B9F"/>
    <w:rsid w:val="00002E43"/>
    <w:rsid w:val="000030AC"/>
    <w:rsid w:val="00003CB3"/>
    <w:rsid w:val="00004B83"/>
    <w:rsid w:val="00005793"/>
    <w:rsid w:val="00005BBE"/>
    <w:rsid w:val="000064C1"/>
    <w:rsid w:val="00006727"/>
    <w:rsid w:val="00006921"/>
    <w:rsid w:val="000072ED"/>
    <w:rsid w:val="000076E9"/>
    <w:rsid w:val="00007861"/>
    <w:rsid w:val="0001027F"/>
    <w:rsid w:val="00011177"/>
    <w:rsid w:val="00011F5F"/>
    <w:rsid w:val="00012EB3"/>
    <w:rsid w:val="00012ED3"/>
    <w:rsid w:val="0001344D"/>
    <w:rsid w:val="0001427E"/>
    <w:rsid w:val="0001450A"/>
    <w:rsid w:val="000145DB"/>
    <w:rsid w:val="00016510"/>
    <w:rsid w:val="00016854"/>
    <w:rsid w:val="00016888"/>
    <w:rsid w:val="000173A4"/>
    <w:rsid w:val="000177BE"/>
    <w:rsid w:val="000203D0"/>
    <w:rsid w:val="00020A53"/>
    <w:rsid w:val="00020A71"/>
    <w:rsid w:val="00020CDD"/>
    <w:rsid w:val="00020D07"/>
    <w:rsid w:val="00020D86"/>
    <w:rsid w:val="000225DE"/>
    <w:rsid w:val="000228AC"/>
    <w:rsid w:val="00022928"/>
    <w:rsid w:val="00023309"/>
    <w:rsid w:val="00023769"/>
    <w:rsid w:val="00023A14"/>
    <w:rsid w:val="000241B9"/>
    <w:rsid w:val="00024315"/>
    <w:rsid w:val="0002480C"/>
    <w:rsid w:val="00024875"/>
    <w:rsid w:val="000259AC"/>
    <w:rsid w:val="00026110"/>
    <w:rsid w:val="00026434"/>
    <w:rsid w:val="00026630"/>
    <w:rsid w:val="00026982"/>
    <w:rsid w:val="00027617"/>
    <w:rsid w:val="00030E20"/>
    <w:rsid w:val="000311B2"/>
    <w:rsid w:val="000313EA"/>
    <w:rsid w:val="0003169B"/>
    <w:rsid w:val="00031BBA"/>
    <w:rsid w:val="00034E10"/>
    <w:rsid w:val="000352B8"/>
    <w:rsid w:val="000359DF"/>
    <w:rsid w:val="0003613A"/>
    <w:rsid w:val="000365F0"/>
    <w:rsid w:val="0003732E"/>
    <w:rsid w:val="0003747F"/>
    <w:rsid w:val="00037545"/>
    <w:rsid w:val="0003786A"/>
    <w:rsid w:val="000379BD"/>
    <w:rsid w:val="00037BBA"/>
    <w:rsid w:val="0004018E"/>
    <w:rsid w:val="00040536"/>
    <w:rsid w:val="00041472"/>
    <w:rsid w:val="0004149B"/>
    <w:rsid w:val="00041D0D"/>
    <w:rsid w:val="0004212B"/>
    <w:rsid w:val="00042307"/>
    <w:rsid w:val="00042923"/>
    <w:rsid w:val="000429CB"/>
    <w:rsid w:val="00044520"/>
    <w:rsid w:val="000449AD"/>
    <w:rsid w:val="00044BDD"/>
    <w:rsid w:val="000457AF"/>
    <w:rsid w:val="000459E1"/>
    <w:rsid w:val="00045E4D"/>
    <w:rsid w:val="00046070"/>
    <w:rsid w:val="00046B86"/>
    <w:rsid w:val="0004767B"/>
    <w:rsid w:val="00047E28"/>
    <w:rsid w:val="00047E73"/>
    <w:rsid w:val="00050B07"/>
    <w:rsid w:val="0005165E"/>
    <w:rsid w:val="00054792"/>
    <w:rsid w:val="00054E95"/>
    <w:rsid w:val="000557EF"/>
    <w:rsid w:val="000564E1"/>
    <w:rsid w:val="000566BE"/>
    <w:rsid w:val="00057211"/>
    <w:rsid w:val="000576CF"/>
    <w:rsid w:val="000577CB"/>
    <w:rsid w:val="00057DE0"/>
    <w:rsid w:val="00060197"/>
    <w:rsid w:val="00060222"/>
    <w:rsid w:val="000606C5"/>
    <w:rsid w:val="000616CA"/>
    <w:rsid w:val="00062926"/>
    <w:rsid w:val="0006292F"/>
    <w:rsid w:val="000630D0"/>
    <w:rsid w:val="000637C9"/>
    <w:rsid w:val="00064B0D"/>
    <w:rsid w:val="0006501A"/>
    <w:rsid w:val="00066976"/>
    <w:rsid w:val="00066F42"/>
    <w:rsid w:val="00067941"/>
    <w:rsid w:val="00067B66"/>
    <w:rsid w:val="000700D4"/>
    <w:rsid w:val="00070350"/>
    <w:rsid w:val="0007045B"/>
    <w:rsid w:val="00070E4D"/>
    <w:rsid w:val="00070EA6"/>
    <w:rsid w:val="00071CE0"/>
    <w:rsid w:val="00072314"/>
    <w:rsid w:val="00072A72"/>
    <w:rsid w:val="00072EB9"/>
    <w:rsid w:val="0007359F"/>
    <w:rsid w:val="00073B5F"/>
    <w:rsid w:val="00073C9A"/>
    <w:rsid w:val="00073FAC"/>
    <w:rsid w:val="00075271"/>
    <w:rsid w:val="0007560D"/>
    <w:rsid w:val="00075A4A"/>
    <w:rsid w:val="0007641B"/>
    <w:rsid w:val="000802E3"/>
    <w:rsid w:val="00081290"/>
    <w:rsid w:val="00081537"/>
    <w:rsid w:val="00081BBB"/>
    <w:rsid w:val="00082139"/>
    <w:rsid w:val="00082142"/>
    <w:rsid w:val="00082742"/>
    <w:rsid w:val="0008383C"/>
    <w:rsid w:val="00084F08"/>
    <w:rsid w:val="000854AE"/>
    <w:rsid w:val="00085FFC"/>
    <w:rsid w:val="000861AC"/>
    <w:rsid w:val="000874CB"/>
    <w:rsid w:val="0009144F"/>
    <w:rsid w:val="00093A30"/>
    <w:rsid w:val="00093AFB"/>
    <w:rsid w:val="00093C43"/>
    <w:rsid w:val="00094336"/>
    <w:rsid w:val="00094E58"/>
    <w:rsid w:val="000950B7"/>
    <w:rsid w:val="0009513A"/>
    <w:rsid w:val="0009599B"/>
    <w:rsid w:val="000959C5"/>
    <w:rsid w:val="00095C6E"/>
    <w:rsid w:val="0009631B"/>
    <w:rsid w:val="0009762D"/>
    <w:rsid w:val="000A01DC"/>
    <w:rsid w:val="000A1665"/>
    <w:rsid w:val="000A1C71"/>
    <w:rsid w:val="000A1C97"/>
    <w:rsid w:val="000A1D96"/>
    <w:rsid w:val="000A2906"/>
    <w:rsid w:val="000A29BF"/>
    <w:rsid w:val="000A3958"/>
    <w:rsid w:val="000A4E20"/>
    <w:rsid w:val="000A5315"/>
    <w:rsid w:val="000A5B83"/>
    <w:rsid w:val="000A5CBC"/>
    <w:rsid w:val="000A603A"/>
    <w:rsid w:val="000A637B"/>
    <w:rsid w:val="000A665D"/>
    <w:rsid w:val="000A685F"/>
    <w:rsid w:val="000A6FBA"/>
    <w:rsid w:val="000A7848"/>
    <w:rsid w:val="000A7B1E"/>
    <w:rsid w:val="000A7FA9"/>
    <w:rsid w:val="000B097C"/>
    <w:rsid w:val="000B0B13"/>
    <w:rsid w:val="000B16A1"/>
    <w:rsid w:val="000B2744"/>
    <w:rsid w:val="000B3EA7"/>
    <w:rsid w:val="000B57C8"/>
    <w:rsid w:val="000B5B8A"/>
    <w:rsid w:val="000B5B8B"/>
    <w:rsid w:val="000B641E"/>
    <w:rsid w:val="000B73A0"/>
    <w:rsid w:val="000B7D4F"/>
    <w:rsid w:val="000B7E85"/>
    <w:rsid w:val="000C0116"/>
    <w:rsid w:val="000C0490"/>
    <w:rsid w:val="000C04AC"/>
    <w:rsid w:val="000C0B81"/>
    <w:rsid w:val="000C18BF"/>
    <w:rsid w:val="000C249E"/>
    <w:rsid w:val="000C2CB3"/>
    <w:rsid w:val="000C33FE"/>
    <w:rsid w:val="000C35B7"/>
    <w:rsid w:val="000C4434"/>
    <w:rsid w:val="000C45E0"/>
    <w:rsid w:val="000C48A4"/>
    <w:rsid w:val="000C4A17"/>
    <w:rsid w:val="000C50BC"/>
    <w:rsid w:val="000C5248"/>
    <w:rsid w:val="000C54B9"/>
    <w:rsid w:val="000C656C"/>
    <w:rsid w:val="000C6A1B"/>
    <w:rsid w:val="000C75CE"/>
    <w:rsid w:val="000D01F5"/>
    <w:rsid w:val="000D0A4F"/>
    <w:rsid w:val="000D0B79"/>
    <w:rsid w:val="000D0F44"/>
    <w:rsid w:val="000D1035"/>
    <w:rsid w:val="000D1F77"/>
    <w:rsid w:val="000D26DC"/>
    <w:rsid w:val="000D35B9"/>
    <w:rsid w:val="000D3ED2"/>
    <w:rsid w:val="000D4843"/>
    <w:rsid w:val="000D533B"/>
    <w:rsid w:val="000D68A8"/>
    <w:rsid w:val="000D7014"/>
    <w:rsid w:val="000D74F7"/>
    <w:rsid w:val="000D7D91"/>
    <w:rsid w:val="000E094B"/>
    <w:rsid w:val="000E15A6"/>
    <w:rsid w:val="000E1944"/>
    <w:rsid w:val="000E1C5D"/>
    <w:rsid w:val="000E269A"/>
    <w:rsid w:val="000E27A3"/>
    <w:rsid w:val="000E2AC9"/>
    <w:rsid w:val="000E335F"/>
    <w:rsid w:val="000E43CC"/>
    <w:rsid w:val="000E493E"/>
    <w:rsid w:val="000E7391"/>
    <w:rsid w:val="000E7904"/>
    <w:rsid w:val="000E79B5"/>
    <w:rsid w:val="000F0118"/>
    <w:rsid w:val="000F0401"/>
    <w:rsid w:val="000F0EA6"/>
    <w:rsid w:val="000F206F"/>
    <w:rsid w:val="000F24CD"/>
    <w:rsid w:val="000F277D"/>
    <w:rsid w:val="000F4D02"/>
    <w:rsid w:val="000F6CDA"/>
    <w:rsid w:val="000F6DC6"/>
    <w:rsid w:val="000F6F72"/>
    <w:rsid w:val="000F7BC1"/>
    <w:rsid w:val="0010084B"/>
    <w:rsid w:val="00101B67"/>
    <w:rsid w:val="00102060"/>
    <w:rsid w:val="0010239B"/>
    <w:rsid w:val="0010273F"/>
    <w:rsid w:val="00102EAD"/>
    <w:rsid w:val="00103FD5"/>
    <w:rsid w:val="0010427D"/>
    <w:rsid w:val="001049F5"/>
    <w:rsid w:val="00104F7D"/>
    <w:rsid w:val="001052D2"/>
    <w:rsid w:val="001066BB"/>
    <w:rsid w:val="00106BAF"/>
    <w:rsid w:val="0010788D"/>
    <w:rsid w:val="00107DEB"/>
    <w:rsid w:val="00107E35"/>
    <w:rsid w:val="0011092C"/>
    <w:rsid w:val="00110C10"/>
    <w:rsid w:val="00111EB7"/>
    <w:rsid w:val="00113013"/>
    <w:rsid w:val="0011434E"/>
    <w:rsid w:val="00114A15"/>
    <w:rsid w:val="00114A6E"/>
    <w:rsid w:val="0011539D"/>
    <w:rsid w:val="00115A39"/>
    <w:rsid w:val="00116F2F"/>
    <w:rsid w:val="0011741D"/>
    <w:rsid w:val="0011797B"/>
    <w:rsid w:val="00117E56"/>
    <w:rsid w:val="00120DA3"/>
    <w:rsid w:val="00120DC7"/>
    <w:rsid w:val="001212C3"/>
    <w:rsid w:val="001219AC"/>
    <w:rsid w:val="001226B4"/>
    <w:rsid w:val="001227F7"/>
    <w:rsid w:val="00122AEE"/>
    <w:rsid w:val="001237FD"/>
    <w:rsid w:val="00123C28"/>
    <w:rsid w:val="0012450D"/>
    <w:rsid w:val="00124A3F"/>
    <w:rsid w:val="00124FC9"/>
    <w:rsid w:val="00126EA2"/>
    <w:rsid w:val="00127196"/>
    <w:rsid w:val="001271B3"/>
    <w:rsid w:val="001275E9"/>
    <w:rsid w:val="00127933"/>
    <w:rsid w:val="001279AE"/>
    <w:rsid w:val="00130773"/>
    <w:rsid w:val="001314D1"/>
    <w:rsid w:val="00132C33"/>
    <w:rsid w:val="00132ED4"/>
    <w:rsid w:val="00134258"/>
    <w:rsid w:val="00134A29"/>
    <w:rsid w:val="00134FB2"/>
    <w:rsid w:val="001359FF"/>
    <w:rsid w:val="00135FD3"/>
    <w:rsid w:val="001360CC"/>
    <w:rsid w:val="00136A25"/>
    <w:rsid w:val="00136D44"/>
    <w:rsid w:val="00136F40"/>
    <w:rsid w:val="00137E44"/>
    <w:rsid w:val="001407A7"/>
    <w:rsid w:val="00140ED1"/>
    <w:rsid w:val="001412CE"/>
    <w:rsid w:val="0014168C"/>
    <w:rsid w:val="001417C1"/>
    <w:rsid w:val="00141BFF"/>
    <w:rsid w:val="00141DFB"/>
    <w:rsid w:val="0014200E"/>
    <w:rsid w:val="00142594"/>
    <w:rsid w:val="00142AC4"/>
    <w:rsid w:val="00143091"/>
    <w:rsid w:val="001434EB"/>
    <w:rsid w:val="00143C7E"/>
    <w:rsid w:val="00143FDD"/>
    <w:rsid w:val="00144031"/>
    <w:rsid w:val="001441CF"/>
    <w:rsid w:val="00144358"/>
    <w:rsid w:val="00144AB7"/>
    <w:rsid w:val="0014509F"/>
    <w:rsid w:val="0014547C"/>
    <w:rsid w:val="001455AC"/>
    <w:rsid w:val="00145A99"/>
    <w:rsid w:val="00145BA9"/>
    <w:rsid w:val="00146199"/>
    <w:rsid w:val="001467BE"/>
    <w:rsid w:val="00146C24"/>
    <w:rsid w:val="00147A1F"/>
    <w:rsid w:val="00150663"/>
    <w:rsid w:val="001509B9"/>
    <w:rsid w:val="00150B8B"/>
    <w:rsid w:val="00150F2D"/>
    <w:rsid w:val="00151045"/>
    <w:rsid w:val="00152242"/>
    <w:rsid w:val="00152412"/>
    <w:rsid w:val="00152443"/>
    <w:rsid w:val="00152C4F"/>
    <w:rsid w:val="00154A21"/>
    <w:rsid w:val="00155F88"/>
    <w:rsid w:val="001560DF"/>
    <w:rsid w:val="00157647"/>
    <w:rsid w:val="001601B1"/>
    <w:rsid w:val="0016165A"/>
    <w:rsid w:val="00162AAA"/>
    <w:rsid w:val="00162C72"/>
    <w:rsid w:val="00162FDC"/>
    <w:rsid w:val="0016303C"/>
    <w:rsid w:val="00163C1B"/>
    <w:rsid w:val="00164231"/>
    <w:rsid w:val="00164A1D"/>
    <w:rsid w:val="00165611"/>
    <w:rsid w:val="001668FE"/>
    <w:rsid w:val="00166EBD"/>
    <w:rsid w:val="001670C1"/>
    <w:rsid w:val="00167150"/>
    <w:rsid w:val="00167374"/>
    <w:rsid w:val="00170E51"/>
    <w:rsid w:val="00171A54"/>
    <w:rsid w:val="00171C99"/>
    <w:rsid w:val="001721B7"/>
    <w:rsid w:val="001723A2"/>
    <w:rsid w:val="0017248A"/>
    <w:rsid w:val="00172721"/>
    <w:rsid w:val="001736B1"/>
    <w:rsid w:val="00174FA9"/>
    <w:rsid w:val="001755B9"/>
    <w:rsid w:val="00175ED8"/>
    <w:rsid w:val="00176823"/>
    <w:rsid w:val="00176D58"/>
    <w:rsid w:val="00177906"/>
    <w:rsid w:val="00177E14"/>
    <w:rsid w:val="00180584"/>
    <w:rsid w:val="00180C4A"/>
    <w:rsid w:val="001810D4"/>
    <w:rsid w:val="0018124E"/>
    <w:rsid w:val="00181A19"/>
    <w:rsid w:val="00182608"/>
    <w:rsid w:val="0018299E"/>
    <w:rsid w:val="00184F37"/>
    <w:rsid w:val="00185359"/>
    <w:rsid w:val="001857E5"/>
    <w:rsid w:val="001871CE"/>
    <w:rsid w:val="00190159"/>
    <w:rsid w:val="0019047E"/>
    <w:rsid w:val="00190BC4"/>
    <w:rsid w:val="00191A05"/>
    <w:rsid w:val="0019392A"/>
    <w:rsid w:val="00194585"/>
    <w:rsid w:val="00195800"/>
    <w:rsid w:val="00195907"/>
    <w:rsid w:val="00196560"/>
    <w:rsid w:val="00196D8B"/>
    <w:rsid w:val="0019701F"/>
    <w:rsid w:val="00197BFB"/>
    <w:rsid w:val="00197D23"/>
    <w:rsid w:val="00197F0A"/>
    <w:rsid w:val="001A02EA"/>
    <w:rsid w:val="001A1310"/>
    <w:rsid w:val="001A1981"/>
    <w:rsid w:val="001A198F"/>
    <w:rsid w:val="001A1B9E"/>
    <w:rsid w:val="001A1BB3"/>
    <w:rsid w:val="001A2626"/>
    <w:rsid w:val="001A3334"/>
    <w:rsid w:val="001A367E"/>
    <w:rsid w:val="001A3903"/>
    <w:rsid w:val="001A3B40"/>
    <w:rsid w:val="001A3CAE"/>
    <w:rsid w:val="001A3F3D"/>
    <w:rsid w:val="001A4362"/>
    <w:rsid w:val="001A4429"/>
    <w:rsid w:val="001A4495"/>
    <w:rsid w:val="001A5896"/>
    <w:rsid w:val="001A5F2A"/>
    <w:rsid w:val="001A6630"/>
    <w:rsid w:val="001A6AB1"/>
    <w:rsid w:val="001A702D"/>
    <w:rsid w:val="001A7229"/>
    <w:rsid w:val="001B0265"/>
    <w:rsid w:val="001B0FAC"/>
    <w:rsid w:val="001B192A"/>
    <w:rsid w:val="001B19F4"/>
    <w:rsid w:val="001B294F"/>
    <w:rsid w:val="001B2ACA"/>
    <w:rsid w:val="001B2B98"/>
    <w:rsid w:val="001B3ACE"/>
    <w:rsid w:val="001B3AED"/>
    <w:rsid w:val="001B3C05"/>
    <w:rsid w:val="001B3F73"/>
    <w:rsid w:val="001B4513"/>
    <w:rsid w:val="001B4CEA"/>
    <w:rsid w:val="001B6479"/>
    <w:rsid w:val="001B6ED1"/>
    <w:rsid w:val="001B722D"/>
    <w:rsid w:val="001B7530"/>
    <w:rsid w:val="001B7BAA"/>
    <w:rsid w:val="001C12A5"/>
    <w:rsid w:val="001C20A8"/>
    <w:rsid w:val="001C2C43"/>
    <w:rsid w:val="001C31DD"/>
    <w:rsid w:val="001C328C"/>
    <w:rsid w:val="001C3629"/>
    <w:rsid w:val="001C3F2D"/>
    <w:rsid w:val="001C40DC"/>
    <w:rsid w:val="001C56DE"/>
    <w:rsid w:val="001C5775"/>
    <w:rsid w:val="001C5832"/>
    <w:rsid w:val="001C5BA3"/>
    <w:rsid w:val="001C5E71"/>
    <w:rsid w:val="001C692C"/>
    <w:rsid w:val="001C7C67"/>
    <w:rsid w:val="001D009D"/>
    <w:rsid w:val="001D0733"/>
    <w:rsid w:val="001D191E"/>
    <w:rsid w:val="001D24CB"/>
    <w:rsid w:val="001D25BA"/>
    <w:rsid w:val="001D2F04"/>
    <w:rsid w:val="001D600A"/>
    <w:rsid w:val="001D6680"/>
    <w:rsid w:val="001D6916"/>
    <w:rsid w:val="001D785C"/>
    <w:rsid w:val="001E0469"/>
    <w:rsid w:val="001E051F"/>
    <w:rsid w:val="001E0C4C"/>
    <w:rsid w:val="001E112C"/>
    <w:rsid w:val="001E1E67"/>
    <w:rsid w:val="001E1E8B"/>
    <w:rsid w:val="001E2179"/>
    <w:rsid w:val="001E2301"/>
    <w:rsid w:val="001E301A"/>
    <w:rsid w:val="001E30CA"/>
    <w:rsid w:val="001E3FFA"/>
    <w:rsid w:val="001E4611"/>
    <w:rsid w:val="001E526D"/>
    <w:rsid w:val="001E5546"/>
    <w:rsid w:val="001E656E"/>
    <w:rsid w:val="001E6733"/>
    <w:rsid w:val="001E6BEB"/>
    <w:rsid w:val="001E711B"/>
    <w:rsid w:val="001E7D64"/>
    <w:rsid w:val="001F09B9"/>
    <w:rsid w:val="001F0AC1"/>
    <w:rsid w:val="001F1248"/>
    <w:rsid w:val="001F2DC7"/>
    <w:rsid w:val="001F2E95"/>
    <w:rsid w:val="001F34FC"/>
    <w:rsid w:val="001F35BA"/>
    <w:rsid w:val="001F377B"/>
    <w:rsid w:val="001F3957"/>
    <w:rsid w:val="001F3AD2"/>
    <w:rsid w:val="001F3F8E"/>
    <w:rsid w:val="001F40D6"/>
    <w:rsid w:val="001F674B"/>
    <w:rsid w:val="001F70EC"/>
    <w:rsid w:val="001F7B74"/>
    <w:rsid w:val="002004C0"/>
    <w:rsid w:val="00200DEB"/>
    <w:rsid w:val="00200F3D"/>
    <w:rsid w:val="002017E3"/>
    <w:rsid w:val="00201DC7"/>
    <w:rsid w:val="002029A4"/>
    <w:rsid w:val="002039BE"/>
    <w:rsid w:val="00203A6E"/>
    <w:rsid w:val="00203A8D"/>
    <w:rsid w:val="00206227"/>
    <w:rsid w:val="00206A7D"/>
    <w:rsid w:val="0020742D"/>
    <w:rsid w:val="002103EA"/>
    <w:rsid w:val="00210D9A"/>
    <w:rsid w:val="002120CD"/>
    <w:rsid w:val="00212983"/>
    <w:rsid w:val="00212B18"/>
    <w:rsid w:val="00214040"/>
    <w:rsid w:val="002140C9"/>
    <w:rsid w:val="002142D3"/>
    <w:rsid w:val="002144CB"/>
    <w:rsid w:val="00214C8E"/>
    <w:rsid w:val="0021535F"/>
    <w:rsid w:val="002162CD"/>
    <w:rsid w:val="00216379"/>
    <w:rsid w:val="002166C6"/>
    <w:rsid w:val="00216A08"/>
    <w:rsid w:val="00216CB0"/>
    <w:rsid w:val="002200D9"/>
    <w:rsid w:val="0022042F"/>
    <w:rsid w:val="002205FD"/>
    <w:rsid w:val="002208EF"/>
    <w:rsid w:val="00221F90"/>
    <w:rsid w:val="00222614"/>
    <w:rsid w:val="00222B42"/>
    <w:rsid w:val="0022358A"/>
    <w:rsid w:val="00225B3B"/>
    <w:rsid w:val="002277E0"/>
    <w:rsid w:val="00227F1C"/>
    <w:rsid w:val="00231CFD"/>
    <w:rsid w:val="00231FEC"/>
    <w:rsid w:val="002322D7"/>
    <w:rsid w:val="00232595"/>
    <w:rsid w:val="00232B6C"/>
    <w:rsid w:val="00233867"/>
    <w:rsid w:val="00233A36"/>
    <w:rsid w:val="002340B7"/>
    <w:rsid w:val="00234BEC"/>
    <w:rsid w:val="00234E29"/>
    <w:rsid w:val="00234E60"/>
    <w:rsid w:val="00236555"/>
    <w:rsid w:val="00236855"/>
    <w:rsid w:val="002369DB"/>
    <w:rsid w:val="00237CF9"/>
    <w:rsid w:val="00240507"/>
    <w:rsid w:val="00240ED7"/>
    <w:rsid w:val="00241122"/>
    <w:rsid w:val="00241DA8"/>
    <w:rsid w:val="00243317"/>
    <w:rsid w:val="00243CB0"/>
    <w:rsid w:val="0024471A"/>
    <w:rsid w:val="00244D98"/>
    <w:rsid w:val="00244FE6"/>
    <w:rsid w:val="00245076"/>
    <w:rsid w:val="0024513B"/>
    <w:rsid w:val="00245CD5"/>
    <w:rsid w:val="00246B8C"/>
    <w:rsid w:val="00247532"/>
    <w:rsid w:val="0024755F"/>
    <w:rsid w:val="00247E6E"/>
    <w:rsid w:val="00250224"/>
    <w:rsid w:val="00250353"/>
    <w:rsid w:val="00250F55"/>
    <w:rsid w:val="00251161"/>
    <w:rsid w:val="0025156D"/>
    <w:rsid w:val="002515BF"/>
    <w:rsid w:val="002515FC"/>
    <w:rsid w:val="00251FC8"/>
    <w:rsid w:val="002529FE"/>
    <w:rsid w:val="002531D2"/>
    <w:rsid w:val="00253764"/>
    <w:rsid w:val="002537B8"/>
    <w:rsid w:val="00253CF1"/>
    <w:rsid w:val="00253D52"/>
    <w:rsid w:val="00253E1F"/>
    <w:rsid w:val="0025427B"/>
    <w:rsid w:val="00255E0A"/>
    <w:rsid w:val="00255FFE"/>
    <w:rsid w:val="00257A68"/>
    <w:rsid w:val="00260AD3"/>
    <w:rsid w:val="00260F6A"/>
    <w:rsid w:val="00261124"/>
    <w:rsid w:val="002614BF"/>
    <w:rsid w:val="00261652"/>
    <w:rsid w:val="00261C3B"/>
    <w:rsid w:val="00261CE0"/>
    <w:rsid w:val="00261F89"/>
    <w:rsid w:val="00262B9B"/>
    <w:rsid w:val="00262DE3"/>
    <w:rsid w:val="00262EC3"/>
    <w:rsid w:val="00262FA5"/>
    <w:rsid w:val="00263D61"/>
    <w:rsid w:val="00264661"/>
    <w:rsid w:val="00265A93"/>
    <w:rsid w:val="00267876"/>
    <w:rsid w:val="00267E35"/>
    <w:rsid w:val="002703C3"/>
    <w:rsid w:val="00271DF9"/>
    <w:rsid w:val="002720AA"/>
    <w:rsid w:val="002724E2"/>
    <w:rsid w:val="002726E6"/>
    <w:rsid w:val="002727BE"/>
    <w:rsid w:val="00272CE0"/>
    <w:rsid w:val="002731D4"/>
    <w:rsid w:val="002734DF"/>
    <w:rsid w:val="00273656"/>
    <w:rsid w:val="00274F7A"/>
    <w:rsid w:val="0027518C"/>
    <w:rsid w:val="002751A8"/>
    <w:rsid w:val="002757D0"/>
    <w:rsid w:val="0027699A"/>
    <w:rsid w:val="002769C9"/>
    <w:rsid w:val="00276D9D"/>
    <w:rsid w:val="00277140"/>
    <w:rsid w:val="00277918"/>
    <w:rsid w:val="002802BF"/>
    <w:rsid w:val="00280656"/>
    <w:rsid w:val="0028099F"/>
    <w:rsid w:val="00280DFF"/>
    <w:rsid w:val="002817A0"/>
    <w:rsid w:val="00283C25"/>
    <w:rsid w:val="0028461B"/>
    <w:rsid w:val="00284DB9"/>
    <w:rsid w:val="0028615B"/>
    <w:rsid w:val="00286B94"/>
    <w:rsid w:val="00287682"/>
    <w:rsid w:val="00287C0C"/>
    <w:rsid w:val="0029132D"/>
    <w:rsid w:val="00291925"/>
    <w:rsid w:val="00292C4D"/>
    <w:rsid w:val="00293088"/>
    <w:rsid w:val="00293184"/>
    <w:rsid w:val="00293FE8"/>
    <w:rsid w:val="00294FEE"/>
    <w:rsid w:val="00295D89"/>
    <w:rsid w:val="00296423"/>
    <w:rsid w:val="00297163"/>
    <w:rsid w:val="00297A9D"/>
    <w:rsid w:val="00297CD1"/>
    <w:rsid w:val="00297F1C"/>
    <w:rsid w:val="002A124C"/>
    <w:rsid w:val="002A1C51"/>
    <w:rsid w:val="002A1CD6"/>
    <w:rsid w:val="002A1D1F"/>
    <w:rsid w:val="002A2415"/>
    <w:rsid w:val="002A2E79"/>
    <w:rsid w:val="002A36D3"/>
    <w:rsid w:val="002A38F6"/>
    <w:rsid w:val="002A3E1E"/>
    <w:rsid w:val="002A42A0"/>
    <w:rsid w:val="002A4E0A"/>
    <w:rsid w:val="002A5B11"/>
    <w:rsid w:val="002A6C07"/>
    <w:rsid w:val="002A789B"/>
    <w:rsid w:val="002A7DED"/>
    <w:rsid w:val="002B00E8"/>
    <w:rsid w:val="002B01A8"/>
    <w:rsid w:val="002B065B"/>
    <w:rsid w:val="002B06D7"/>
    <w:rsid w:val="002B0AFC"/>
    <w:rsid w:val="002B263B"/>
    <w:rsid w:val="002B2A8C"/>
    <w:rsid w:val="002B2BDF"/>
    <w:rsid w:val="002B2C8A"/>
    <w:rsid w:val="002B3015"/>
    <w:rsid w:val="002B34C1"/>
    <w:rsid w:val="002B3C5C"/>
    <w:rsid w:val="002B4D88"/>
    <w:rsid w:val="002B4E5A"/>
    <w:rsid w:val="002B5311"/>
    <w:rsid w:val="002B54BB"/>
    <w:rsid w:val="002B67A4"/>
    <w:rsid w:val="002B688B"/>
    <w:rsid w:val="002B70E8"/>
    <w:rsid w:val="002B7790"/>
    <w:rsid w:val="002B7FA4"/>
    <w:rsid w:val="002C0209"/>
    <w:rsid w:val="002C0F71"/>
    <w:rsid w:val="002C1224"/>
    <w:rsid w:val="002C2032"/>
    <w:rsid w:val="002C2270"/>
    <w:rsid w:val="002C39C1"/>
    <w:rsid w:val="002C39EC"/>
    <w:rsid w:val="002C3A34"/>
    <w:rsid w:val="002C3B09"/>
    <w:rsid w:val="002C3C61"/>
    <w:rsid w:val="002C404C"/>
    <w:rsid w:val="002C4356"/>
    <w:rsid w:val="002C4441"/>
    <w:rsid w:val="002C607B"/>
    <w:rsid w:val="002C61D0"/>
    <w:rsid w:val="002C6532"/>
    <w:rsid w:val="002D01DD"/>
    <w:rsid w:val="002D0DAA"/>
    <w:rsid w:val="002D0F25"/>
    <w:rsid w:val="002D134D"/>
    <w:rsid w:val="002D1B20"/>
    <w:rsid w:val="002D1E0F"/>
    <w:rsid w:val="002D1E75"/>
    <w:rsid w:val="002D2C75"/>
    <w:rsid w:val="002D2D56"/>
    <w:rsid w:val="002D2F86"/>
    <w:rsid w:val="002D3F19"/>
    <w:rsid w:val="002D4585"/>
    <w:rsid w:val="002D4AA5"/>
    <w:rsid w:val="002D4BD8"/>
    <w:rsid w:val="002D4DB8"/>
    <w:rsid w:val="002D519F"/>
    <w:rsid w:val="002D5E8C"/>
    <w:rsid w:val="002D79B6"/>
    <w:rsid w:val="002E0455"/>
    <w:rsid w:val="002E0760"/>
    <w:rsid w:val="002E1640"/>
    <w:rsid w:val="002E2487"/>
    <w:rsid w:val="002E2592"/>
    <w:rsid w:val="002E3B9D"/>
    <w:rsid w:val="002E3CF8"/>
    <w:rsid w:val="002E3DD6"/>
    <w:rsid w:val="002E3FCC"/>
    <w:rsid w:val="002E46EC"/>
    <w:rsid w:val="002E4BDE"/>
    <w:rsid w:val="002E4C63"/>
    <w:rsid w:val="002E4D64"/>
    <w:rsid w:val="002E695D"/>
    <w:rsid w:val="002E73E5"/>
    <w:rsid w:val="002E784A"/>
    <w:rsid w:val="002F0CDD"/>
    <w:rsid w:val="002F0F69"/>
    <w:rsid w:val="002F0FCB"/>
    <w:rsid w:val="002F13E8"/>
    <w:rsid w:val="002F2BFA"/>
    <w:rsid w:val="002F3742"/>
    <w:rsid w:val="002F3959"/>
    <w:rsid w:val="002F43A7"/>
    <w:rsid w:val="002F464F"/>
    <w:rsid w:val="002F58D5"/>
    <w:rsid w:val="002F7A30"/>
    <w:rsid w:val="00301CB1"/>
    <w:rsid w:val="00301EE4"/>
    <w:rsid w:val="003028AC"/>
    <w:rsid w:val="003049DD"/>
    <w:rsid w:val="003051B5"/>
    <w:rsid w:val="0030582B"/>
    <w:rsid w:val="003067AE"/>
    <w:rsid w:val="00306964"/>
    <w:rsid w:val="00310601"/>
    <w:rsid w:val="00311346"/>
    <w:rsid w:val="003116EE"/>
    <w:rsid w:val="00312C70"/>
    <w:rsid w:val="003138D2"/>
    <w:rsid w:val="003147AF"/>
    <w:rsid w:val="00314E0B"/>
    <w:rsid w:val="00314E44"/>
    <w:rsid w:val="003156F0"/>
    <w:rsid w:val="00315B2F"/>
    <w:rsid w:val="00316190"/>
    <w:rsid w:val="0031637E"/>
    <w:rsid w:val="00316ABB"/>
    <w:rsid w:val="00316D8B"/>
    <w:rsid w:val="00317F44"/>
    <w:rsid w:val="00320A01"/>
    <w:rsid w:val="0032155C"/>
    <w:rsid w:val="003217E4"/>
    <w:rsid w:val="00321AAA"/>
    <w:rsid w:val="00322753"/>
    <w:rsid w:val="00324305"/>
    <w:rsid w:val="0032452B"/>
    <w:rsid w:val="00324CD3"/>
    <w:rsid w:val="00325369"/>
    <w:rsid w:val="00325627"/>
    <w:rsid w:val="00325F82"/>
    <w:rsid w:val="00326E1D"/>
    <w:rsid w:val="0033000A"/>
    <w:rsid w:val="00330035"/>
    <w:rsid w:val="00330582"/>
    <w:rsid w:val="00330D0C"/>
    <w:rsid w:val="00330FFB"/>
    <w:rsid w:val="00331921"/>
    <w:rsid w:val="00332069"/>
    <w:rsid w:val="003320D7"/>
    <w:rsid w:val="003321CE"/>
    <w:rsid w:val="003321DD"/>
    <w:rsid w:val="003329F3"/>
    <w:rsid w:val="00333536"/>
    <w:rsid w:val="00333A2D"/>
    <w:rsid w:val="00334719"/>
    <w:rsid w:val="0033482C"/>
    <w:rsid w:val="00334AE5"/>
    <w:rsid w:val="0033519A"/>
    <w:rsid w:val="00335B70"/>
    <w:rsid w:val="00335CC2"/>
    <w:rsid w:val="00335D26"/>
    <w:rsid w:val="0033697C"/>
    <w:rsid w:val="003369DC"/>
    <w:rsid w:val="00336AD6"/>
    <w:rsid w:val="00336DD7"/>
    <w:rsid w:val="003402AD"/>
    <w:rsid w:val="003402CC"/>
    <w:rsid w:val="00340445"/>
    <w:rsid w:val="00340623"/>
    <w:rsid w:val="003408BC"/>
    <w:rsid w:val="00340B2D"/>
    <w:rsid w:val="00340DD2"/>
    <w:rsid w:val="00340ECD"/>
    <w:rsid w:val="003434A0"/>
    <w:rsid w:val="003435B5"/>
    <w:rsid w:val="0034372D"/>
    <w:rsid w:val="00343AF2"/>
    <w:rsid w:val="00343B66"/>
    <w:rsid w:val="00344454"/>
    <w:rsid w:val="0034459A"/>
    <w:rsid w:val="00344BF1"/>
    <w:rsid w:val="00345B93"/>
    <w:rsid w:val="00345C3D"/>
    <w:rsid w:val="003478F7"/>
    <w:rsid w:val="003539A9"/>
    <w:rsid w:val="00353FB2"/>
    <w:rsid w:val="00354937"/>
    <w:rsid w:val="00355314"/>
    <w:rsid w:val="003559DB"/>
    <w:rsid w:val="003561F6"/>
    <w:rsid w:val="0035630D"/>
    <w:rsid w:val="00356B91"/>
    <w:rsid w:val="00357093"/>
    <w:rsid w:val="003578F8"/>
    <w:rsid w:val="00360461"/>
    <w:rsid w:val="00360E0A"/>
    <w:rsid w:val="00361FAB"/>
    <w:rsid w:val="00363919"/>
    <w:rsid w:val="0036410D"/>
    <w:rsid w:val="00365ACA"/>
    <w:rsid w:val="00367B8D"/>
    <w:rsid w:val="00367CB2"/>
    <w:rsid w:val="003725D5"/>
    <w:rsid w:val="003732C4"/>
    <w:rsid w:val="00373C77"/>
    <w:rsid w:val="00374DB8"/>
    <w:rsid w:val="00374E9A"/>
    <w:rsid w:val="003754F0"/>
    <w:rsid w:val="00375570"/>
    <w:rsid w:val="00375AC1"/>
    <w:rsid w:val="00375EA0"/>
    <w:rsid w:val="0037665F"/>
    <w:rsid w:val="00376F48"/>
    <w:rsid w:val="0037764B"/>
    <w:rsid w:val="003776AF"/>
    <w:rsid w:val="003778E2"/>
    <w:rsid w:val="003779C4"/>
    <w:rsid w:val="00377DDF"/>
    <w:rsid w:val="00377FDD"/>
    <w:rsid w:val="00380103"/>
    <w:rsid w:val="00380104"/>
    <w:rsid w:val="0038290B"/>
    <w:rsid w:val="0038341C"/>
    <w:rsid w:val="00383A56"/>
    <w:rsid w:val="00383ADC"/>
    <w:rsid w:val="00384346"/>
    <w:rsid w:val="00384525"/>
    <w:rsid w:val="00385446"/>
    <w:rsid w:val="00385A36"/>
    <w:rsid w:val="00385B16"/>
    <w:rsid w:val="00386298"/>
    <w:rsid w:val="0038648F"/>
    <w:rsid w:val="0038682B"/>
    <w:rsid w:val="003878FB"/>
    <w:rsid w:val="0038799F"/>
    <w:rsid w:val="00391996"/>
    <w:rsid w:val="003919A2"/>
    <w:rsid w:val="00391D4A"/>
    <w:rsid w:val="00392196"/>
    <w:rsid w:val="003926A9"/>
    <w:rsid w:val="003934AC"/>
    <w:rsid w:val="003946CF"/>
    <w:rsid w:val="00395375"/>
    <w:rsid w:val="00395CDF"/>
    <w:rsid w:val="003961CC"/>
    <w:rsid w:val="00397417"/>
    <w:rsid w:val="003A08B2"/>
    <w:rsid w:val="003A21EF"/>
    <w:rsid w:val="003A3BC5"/>
    <w:rsid w:val="003A3BC9"/>
    <w:rsid w:val="003A3D27"/>
    <w:rsid w:val="003A3D39"/>
    <w:rsid w:val="003A5362"/>
    <w:rsid w:val="003A5968"/>
    <w:rsid w:val="003A6178"/>
    <w:rsid w:val="003A6346"/>
    <w:rsid w:val="003A6DDF"/>
    <w:rsid w:val="003A6EF0"/>
    <w:rsid w:val="003A7D14"/>
    <w:rsid w:val="003B0C75"/>
    <w:rsid w:val="003B0F73"/>
    <w:rsid w:val="003B10F6"/>
    <w:rsid w:val="003B11D9"/>
    <w:rsid w:val="003B1232"/>
    <w:rsid w:val="003B1328"/>
    <w:rsid w:val="003B15BF"/>
    <w:rsid w:val="003B1B6A"/>
    <w:rsid w:val="003B295E"/>
    <w:rsid w:val="003B2AAE"/>
    <w:rsid w:val="003B32A8"/>
    <w:rsid w:val="003B379B"/>
    <w:rsid w:val="003B3D17"/>
    <w:rsid w:val="003B413B"/>
    <w:rsid w:val="003B41DB"/>
    <w:rsid w:val="003B425A"/>
    <w:rsid w:val="003B48C0"/>
    <w:rsid w:val="003B4F42"/>
    <w:rsid w:val="003B545D"/>
    <w:rsid w:val="003B6385"/>
    <w:rsid w:val="003B6E1B"/>
    <w:rsid w:val="003B73D9"/>
    <w:rsid w:val="003B7A56"/>
    <w:rsid w:val="003B7D14"/>
    <w:rsid w:val="003B7EA7"/>
    <w:rsid w:val="003C05A3"/>
    <w:rsid w:val="003C1E06"/>
    <w:rsid w:val="003C2BC1"/>
    <w:rsid w:val="003C35C4"/>
    <w:rsid w:val="003C426E"/>
    <w:rsid w:val="003C477C"/>
    <w:rsid w:val="003C50EC"/>
    <w:rsid w:val="003C5560"/>
    <w:rsid w:val="003C7006"/>
    <w:rsid w:val="003C7AB9"/>
    <w:rsid w:val="003C7B57"/>
    <w:rsid w:val="003D16E9"/>
    <w:rsid w:val="003D202A"/>
    <w:rsid w:val="003D2788"/>
    <w:rsid w:val="003D34E5"/>
    <w:rsid w:val="003D3D56"/>
    <w:rsid w:val="003D5265"/>
    <w:rsid w:val="003D5B67"/>
    <w:rsid w:val="003D619E"/>
    <w:rsid w:val="003D688F"/>
    <w:rsid w:val="003D6C5F"/>
    <w:rsid w:val="003D6F37"/>
    <w:rsid w:val="003D7157"/>
    <w:rsid w:val="003D7C12"/>
    <w:rsid w:val="003E0103"/>
    <w:rsid w:val="003E0290"/>
    <w:rsid w:val="003E06B7"/>
    <w:rsid w:val="003E0AEA"/>
    <w:rsid w:val="003E224E"/>
    <w:rsid w:val="003E33AE"/>
    <w:rsid w:val="003E48D1"/>
    <w:rsid w:val="003E5597"/>
    <w:rsid w:val="003E572A"/>
    <w:rsid w:val="003E57E0"/>
    <w:rsid w:val="003E6B2A"/>
    <w:rsid w:val="003E6DE5"/>
    <w:rsid w:val="003E74B3"/>
    <w:rsid w:val="003E74DD"/>
    <w:rsid w:val="003F1874"/>
    <w:rsid w:val="003F304E"/>
    <w:rsid w:val="003F3199"/>
    <w:rsid w:val="003F396F"/>
    <w:rsid w:val="003F3C74"/>
    <w:rsid w:val="003F448F"/>
    <w:rsid w:val="003F50EF"/>
    <w:rsid w:val="003F5CB5"/>
    <w:rsid w:val="003F756E"/>
    <w:rsid w:val="0040002C"/>
    <w:rsid w:val="00400215"/>
    <w:rsid w:val="00401C1A"/>
    <w:rsid w:val="004020C3"/>
    <w:rsid w:val="00403287"/>
    <w:rsid w:val="00403D54"/>
    <w:rsid w:val="00403D66"/>
    <w:rsid w:val="00404FF8"/>
    <w:rsid w:val="0040538F"/>
    <w:rsid w:val="00405D24"/>
    <w:rsid w:val="00406804"/>
    <w:rsid w:val="00406FB7"/>
    <w:rsid w:val="004071DE"/>
    <w:rsid w:val="004079B4"/>
    <w:rsid w:val="00407B0F"/>
    <w:rsid w:val="00407ED5"/>
    <w:rsid w:val="00411F9C"/>
    <w:rsid w:val="004124B1"/>
    <w:rsid w:val="00413585"/>
    <w:rsid w:val="00413F17"/>
    <w:rsid w:val="00413F25"/>
    <w:rsid w:val="0041514B"/>
    <w:rsid w:val="0041583A"/>
    <w:rsid w:val="00415B1F"/>
    <w:rsid w:val="00416201"/>
    <w:rsid w:val="00416921"/>
    <w:rsid w:val="00417167"/>
    <w:rsid w:val="0041777D"/>
    <w:rsid w:val="00421290"/>
    <w:rsid w:val="00421A15"/>
    <w:rsid w:val="0042425B"/>
    <w:rsid w:val="0042430E"/>
    <w:rsid w:val="00424C07"/>
    <w:rsid w:val="00424CE7"/>
    <w:rsid w:val="00425317"/>
    <w:rsid w:val="004253AD"/>
    <w:rsid w:val="0042556E"/>
    <w:rsid w:val="00426565"/>
    <w:rsid w:val="00426988"/>
    <w:rsid w:val="00426AED"/>
    <w:rsid w:val="004271EE"/>
    <w:rsid w:val="00427385"/>
    <w:rsid w:val="00430630"/>
    <w:rsid w:val="0043082E"/>
    <w:rsid w:val="00430CDC"/>
    <w:rsid w:val="0043107B"/>
    <w:rsid w:val="00431EB3"/>
    <w:rsid w:val="00432341"/>
    <w:rsid w:val="004326F1"/>
    <w:rsid w:val="004331A1"/>
    <w:rsid w:val="0043342C"/>
    <w:rsid w:val="004335E4"/>
    <w:rsid w:val="004339B4"/>
    <w:rsid w:val="00433BC1"/>
    <w:rsid w:val="004341BF"/>
    <w:rsid w:val="004343ED"/>
    <w:rsid w:val="00434601"/>
    <w:rsid w:val="0043496D"/>
    <w:rsid w:val="00434DA8"/>
    <w:rsid w:val="004359A3"/>
    <w:rsid w:val="0043655D"/>
    <w:rsid w:val="00436A1E"/>
    <w:rsid w:val="00440240"/>
    <w:rsid w:val="0044074C"/>
    <w:rsid w:val="00440AFB"/>
    <w:rsid w:val="00440BA9"/>
    <w:rsid w:val="00440D9A"/>
    <w:rsid w:val="00441150"/>
    <w:rsid w:val="00441A18"/>
    <w:rsid w:val="00441E5A"/>
    <w:rsid w:val="00441F94"/>
    <w:rsid w:val="0044303F"/>
    <w:rsid w:val="00443882"/>
    <w:rsid w:val="004440F1"/>
    <w:rsid w:val="00445B38"/>
    <w:rsid w:val="00445B70"/>
    <w:rsid w:val="004462E1"/>
    <w:rsid w:val="00446842"/>
    <w:rsid w:val="00447440"/>
    <w:rsid w:val="00450310"/>
    <w:rsid w:val="0045032B"/>
    <w:rsid w:val="004518A9"/>
    <w:rsid w:val="00451FF0"/>
    <w:rsid w:val="0045236D"/>
    <w:rsid w:val="00452C73"/>
    <w:rsid w:val="00453896"/>
    <w:rsid w:val="004539AF"/>
    <w:rsid w:val="0045425F"/>
    <w:rsid w:val="00454B81"/>
    <w:rsid w:val="00454CEB"/>
    <w:rsid w:val="004550D7"/>
    <w:rsid w:val="004551B3"/>
    <w:rsid w:val="004556F9"/>
    <w:rsid w:val="0045593B"/>
    <w:rsid w:val="00455E66"/>
    <w:rsid w:val="004563FF"/>
    <w:rsid w:val="00456E0A"/>
    <w:rsid w:val="00457DD1"/>
    <w:rsid w:val="004604B4"/>
    <w:rsid w:val="00460C3B"/>
    <w:rsid w:val="004614FA"/>
    <w:rsid w:val="00462351"/>
    <w:rsid w:val="00462A2D"/>
    <w:rsid w:val="00462B98"/>
    <w:rsid w:val="00462D58"/>
    <w:rsid w:val="00462E03"/>
    <w:rsid w:val="00463B65"/>
    <w:rsid w:val="00463F1C"/>
    <w:rsid w:val="004642C6"/>
    <w:rsid w:val="004642E4"/>
    <w:rsid w:val="00464B90"/>
    <w:rsid w:val="0046526A"/>
    <w:rsid w:val="004670BE"/>
    <w:rsid w:val="00470276"/>
    <w:rsid w:val="004716D3"/>
    <w:rsid w:val="00471E75"/>
    <w:rsid w:val="004721A0"/>
    <w:rsid w:val="00472D2A"/>
    <w:rsid w:val="004731A7"/>
    <w:rsid w:val="00473E9A"/>
    <w:rsid w:val="00474B96"/>
    <w:rsid w:val="00474C39"/>
    <w:rsid w:val="004750AD"/>
    <w:rsid w:val="00475AFE"/>
    <w:rsid w:val="00475C01"/>
    <w:rsid w:val="00477B9B"/>
    <w:rsid w:val="00480F4B"/>
    <w:rsid w:val="0048123E"/>
    <w:rsid w:val="00481D6C"/>
    <w:rsid w:val="00482408"/>
    <w:rsid w:val="00482982"/>
    <w:rsid w:val="004834C4"/>
    <w:rsid w:val="00484015"/>
    <w:rsid w:val="00484AA8"/>
    <w:rsid w:val="00486CB1"/>
    <w:rsid w:val="00487321"/>
    <w:rsid w:val="00487EB3"/>
    <w:rsid w:val="00490C47"/>
    <w:rsid w:val="004910B0"/>
    <w:rsid w:val="004914AB"/>
    <w:rsid w:val="004914E3"/>
    <w:rsid w:val="004915F5"/>
    <w:rsid w:val="00491AE5"/>
    <w:rsid w:val="00491E67"/>
    <w:rsid w:val="0049290F"/>
    <w:rsid w:val="00492B47"/>
    <w:rsid w:val="00493373"/>
    <w:rsid w:val="00493BD5"/>
    <w:rsid w:val="00493C2A"/>
    <w:rsid w:val="00494214"/>
    <w:rsid w:val="00495D60"/>
    <w:rsid w:val="00495E93"/>
    <w:rsid w:val="004960E9"/>
    <w:rsid w:val="0049624F"/>
    <w:rsid w:val="0049670D"/>
    <w:rsid w:val="00496C0F"/>
    <w:rsid w:val="0049747E"/>
    <w:rsid w:val="00497D1F"/>
    <w:rsid w:val="004A01A2"/>
    <w:rsid w:val="004A04B5"/>
    <w:rsid w:val="004A0DFC"/>
    <w:rsid w:val="004A10D2"/>
    <w:rsid w:val="004A1536"/>
    <w:rsid w:val="004A1A1D"/>
    <w:rsid w:val="004A296F"/>
    <w:rsid w:val="004A29EE"/>
    <w:rsid w:val="004A43F1"/>
    <w:rsid w:val="004A444B"/>
    <w:rsid w:val="004A4969"/>
    <w:rsid w:val="004A4EAB"/>
    <w:rsid w:val="004A655D"/>
    <w:rsid w:val="004A661D"/>
    <w:rsid w:val="004A6B6A"/>
    <w:rsid w:val="004A7433"/>
    <w:rsid w:val="004B0018"/>
    <w:rsid w:val="004B04E1"/>
    <w:rsid w:val="004B0622"/>
    <w:rsid w:val="004B0B43"/>
    <w:rsid w:val="004B0F11"/>
    <w:rsid w:val="004B15AA"/>
    <w:rsid w:val="004B1814"/>
    <w:rsid w:val="004B1D92"/>
    <w:rsid w:val="004B29B3"/>
    <w:rsid w:val="004B3650"/>
    <w:rsid w:val="004B3C5B"/>
    <w:rsid w:val="004B4AD3"/>
    <w:rsid w:val="004B4B9F"/>
    <w:rsid w:val="004B4F33"/>
    <w:rsid w:val="004B5435"/>
    <w:rsid w:val="004B543B"/>
    <w:rsid w:val="004B624E"/>
    <w:rsid w:val="004B64F1"/>
    <w:rsid w:val="004C04E5"/>
    <w:rsid w:val="004C3058"/>
    <w:rsid w:val="004C3211"/>
    <w:rsid w:val="004C371C"/>
    <w:rsid w:val="004C4CF5"/>
    <w:rsid w:val="004C5046"/>
    <w:rsid w:val="004C5A1D"/>
    <w:rsid w:val="004C69F0"/>
    <w:rsid w:val="004C6A4A"/>
    <w:rsid w:val="004C72A9"/>
    <w:rsid w:val="004D02A0"/>
    <w:rsid w:val="004D0DDB"/>
    <w:rsid w:val="004D0E13"/>
    <w:rsid w:val="004D190D"/>
    <w:rsid w:val="004D1EF9"/>
    <w:rsid w:val="004D2D23"/>
    <w:rsid w:val="004D2E86"/>
    <w:rsid w:val="004D4193"/>
    <w:rsid w:val="004D424E"/>
    <w:rsid w:val="004D6B22"/>
    <w:rsid w:val="004D71DE"/>
    <w:rsid w:val="004D73C8"/>
    <w:rsid w:val="004D7C46"/>
    <w:rsid w:val="004E0749"/>
    <w:rsid w:val="004E19B4"/>
    <w:rsid w:val="004E1D26"/>
    <w:rsid w:val="004E1DBB"/>
    <w:rsid w:val="004E255B"/>
    <w:rsid w:val="004E29F2"/>
    <w:rsid w:val="004E3081"/>
    <w:rsid w:val="004E320A"/>
    <w:rsid w:val="004E3734"/>
    <w:rsid w:val="004E37CE"/>
    <w:rsid w:val="004E42E6"/>
    <w:rsid w:val="004E5DD5"/>
    <w:rsid w:val="004E6088"/>
    <w:rsid w:val="004E6B8C"/>
    <w:rsid w:val="004E6C8C"/>
    <w:rsid w:val="004E75F0"/>
    <w:rsid w:val="004E7B9A"/>
    <w:rsid w:val="004E7DB3"/>
    <w:rsid w:val="004E7FDB"/>
    <w:rsid w:val="004F03D7"/>
    <w:rsid w:val="004F0C10"/>
    <w:rsid w:val="004F158A"/>
    <w:rsid w:val="004F1809"/>
    <w:rsid w:val="004F1D5A"/>
    <w:rsid w:val="004F1E59"/>
    <w:rsid w:val="004F3019"/>
    <w:rsid w:val="004F3DF4"/>
    <w:rsid w:val="004F45F5"/>
    <w:rsid w:val="004F4696"/>
    <w:rsid w:val="004F46D9"/>
    <w:rsid w:val="004F5017"/>
    <w:rsid w:val="004F64EF"/>
    <w:rsid w:val="004F6778"/>
    <w:rsid w:val="004F7171"/>
    <w:rsid w:val="004F7EAB"/>
    <w:rsid w:val="005004A6"/>
    <w:rsid w:val="005005C2"/>
    <w:rsid w:val="00500893"/>
    <w:rsid w:val="00501B90"/>
    <w:rsid w:val="0050244F"/>
    <w:rsid w:val="005024DE"/>
    <w:rsid w:val="00502D13"/>
    <w:rsid w:val="00502F51"/>
    <w:rsid w:val="005035E3"/>
    <w:rsid w:val="00504B86"/>
    <w:rsid w:val="00504D73"/>
    <w:rsid w:val="00504E4C"/>
    <w:rsid w:val="00505C2D"/>
    <w:rsid w:val="00505CE8"/>
    <w:rsid w:val="00505EE9"/>
    <w:rsid w:val="005063A4"/>
    <w:rsid w:val="00506D05"/>
    <w:rsid w:val="00506FB9"/>
    <w:rsid w:val="005071A5"/>
    <w:rsid w:val="005077F9"/>
    <w:rsid w:val="00507CB0"/>
    <w:rsid w:val="00510898"/>
    <w:rsid w:val="0051151A"/>
    <w:rsid w:val="0051185F"/>
    <w:rsid w:val="005131AF"/>
    <w:rsid w:val="00513C4C"/>
    <w:rsid w:val="00513FEB"/>
    <w:rsid w:val="00514B63"/>
    <w:rsid w:val="00514DE1"/>
    <w:rsid w:val="005162E2"/>
    <w:rsid w:val="00516A63"/>
    <w:rsid w:val="0051718E"/>
    <w:rsid w:val="005172D9"/>
    <w:rsid w:val="0052015A"/>
    <w:rsid w:val="00520829"/>
    <w:rsid w:val="00523CD1"/>
    <w:rsid w:val="00525E99"/>
    <w:rsid w:val="00526460"/>
    <w:rsid w:val="005264EB"/>
    <w:rsid w:val="005264F8"/>
    <w:rsid w:val="00526583"/>
    <w:rsid w:val="00526998"/>
    <w:rsid w:val="005269D5"/>
    <w:rsid w:val="00526CA7"/>
    <w:rsid w:val="00527500"/>
    <w:rsid w:val="005304F1"/>
    <w:rsid w:val="005314BE"/>
    <w:rsid w:val="005315EB"/>
    <w:rsid w:val="0053245B"/>
    <w:rsid w:val="005339B8"/>
    <w:rsid w:val="00534BE8"/>
    <w:rsid w:val="00534DD4"/>
    <w:rsid w:val="00536896"/>
    <w:rsid w:val="00536B5F"/>
    <w:rsid w:val="00536F34"/>
    <w:rsid w:val="0053712E"/>
    <w:rsid w:val="005371BF"/>
    <w:rsid w:val="00537645"/>
    <w:rsid w:val="00537830"/>
    <w:rsid w:val="005379DD"/>
    <w:rsid w:val="005424BC"/>
    <w:rsid w:val="00542A44"/>
    <w:rsid w:val="00542F09"/>
    <w:rsid w:val="00542FB5"/>
    <w:rsid w:val="005434CB"/>
    <w:rsid w:val="00543525"/>
    <w:rsid w:val="005436AC"/>
    <w:rsid w:val="00543717"/>
    <w:rsid w:val="00545334"/>
    <w:rsid w:val="00546329"/>
    <w:rsid w:val="005476CB"/>
    <w:rsid w:val="00547772"/>
    <w:rsid w:val="00547CB6"/>
    <w:rsid w:val="00551533"/>
    <w:rsid w:val="0055169A"/>
    <w:rsid w:val="00552BF4"/>
    <w:rsid w:val="00553210"/>
    <w:rsid w:val="005532CD"/>
    <w:rsid w:val="005544E3"/>
    <w:rsid w:val="00554971"/>
    <w:rsid w:val="00554E86"/>
    <w:rsid w:val="00555463"/>
    <w:rsid w:val="005563D3"/>
    <w:rsid w:val="005565F9"/>
    <w:rsid w:val="005570E5"/>
    <w:rsid w:val="00557693"/>
    <w:rsid w:val="00557A60"/>
    <w:rsid w:val="00557DFA"/>
    <w:rsid w:val="00557F7E"/>
    <w:rsid w:val="005601EC"/>
    <w:rsid w:val="00560A09"/>
    <w:rsid w:val="00560B58"/>
    <w:rsid w:val="005614DB"/>
    <w:rsid w:val="00561ABB"/>
    <w:rsid w:val="00561E9A"/>
    <w:rsid w:val="00562138"/>
    <w:rsid w:val="00563FAF"/>
    <w:rsid w:val="00564400"/>
    <w:rsid w:val="00564A81"/>
    <w:rsid w:val="00565180"/>
    <w:rsid w:val="0056572B"/>
    <w:rsid w:val="00565D6F"/>
    <w:rsid w:val="00567422"/>
    <w:rsid w:val="00570419"/>
    <w:rsid w:val="005709EA"/>
    <w:rsid w:val="00570F47"/>
    <w:rsid w:val="00571181"/>
    <w:rsid w:val="00571EF9"/>
    <w:rsid w:val="00571F66"/>
    <w:rsid w:val="0057252A"/>
    <w:rsid w:val="00572AF0"/>
    <w:rsid w:val="00573082"/>
    <w:rsid w:val="005748F5"/>
    <w:rsid w:val="00575BB7"/>
    <w:rsid w:val="00575C5A"/>
    <w:rsid w:val="00575EFF"/>
    <w:rsid w:val="00576EAE"/>
    <w:rsid w:val="00577073"/>
    <w:rsid w:val="0058047D"/>
    <w:rsid w:val="0058055B"/>
    <w:rsid w:val="0058193A"/>
    <w:rsid w:val="00581CBC"/>
    <w:rsid w:val="005821C3"/>
    <w:rsid w:val="00582479"/>
    <w:rsid w:val="00582722"/>
    <w:rsid w:val="005828C9"/>
    <w:rsid w:val="00584C6B"/>
    <w:rsid w:val="00585A88"/>
    <w:rsid w:val="00586B44"/>
    <w:rsid w:val="00586F79"/>
    <w:rsid w:val="00587D0F"/>
    <w:rsid w:val="00590CE8"/>
    <w:rsid w:val="0059114D"/>
    <w:rsid w:val="00591636"/>
    <w:rsid w:val="00591956"/>
    <w:rsid w:val="0059235E"/>
    <w:rsid w:val="0059306C"/>
    <w:rsid w:val="005932A4"/>
    <w:rsid w:val="00593DA1"/>
    <w:rsid w:val="00594650"/>
    <w:rsid w:val="00594CFA"/>
    <w:rsid w:val="005954BC"/>
    <w:rsid w:val="0059556F"/>
    <w:rsid w:val="00596B6E"/>
    <w:rsid w:val="005A050E"/>
    <w:rsid w:val="005A1393"/>
    <w:rsid w:val="005A1D9E"/>
    <w:rsid w:val="005A22A8"/>
    <w:rsid w:val="005A260D"/>
    <w:rsid w:val="005A273C"/>
    <w:rsid w:val="005A28E1"/>
    <w:rsid w:val="005A2BE6"/>
    <w:rsid w:val="005A321E"/>
    <w:rsid w:val="005A3624"/>
    <w:rsid w:val="005A41F8"/>
    <w:rsid w:val="005A422D"/>
    <w:rsid w:val="005A47BF"/>
    <w:rsid w:val="005A5A88"/>
    <w:rsid w:val="005A6214"/>
    <w:rsid w:val="005A63EB"/>
    <w:rsid w:val="005A67E3"/>
    <w:rsid w:val="005A6DB3"/>
    <w:rsid w:val="005B1717"/>
    <w:rsid w:val="005B258D"/>
    <w:rsid w:val="005B384E"/>
    <w:rsid w:val="005B3B41"/>
    <w:rsid w:val="005B41DD"/>
    <w:rsid w:val="005B6262"/>
    <w:rsid w:val="005B6337"/>
    <w:rsid w:val="005B6418"/>
    <w:rsid w:val="005B65C2"/>
    <w:rsid w:val="005B7579"/>
    <w:rsid w:val="005B7D3B"/>
    <w:rsid w:val="005C0CE1"/>
    <w:rsid w:val="005C1F72"/>
    <w:rsid w:val="005C2E7C"/>
    <w:rsid w:val="005C351F"/>
    <w:rsid w:val="005C38B8"/>
    <w:rsid w:val="005C3CE6"/>
    <w:rsid w:val="005C3D48"/>
    <w:rsid w:val="005C5DCF"/>
    <w:rsid w:val="005C5FD5"/>
    <w:rsid w:val="005C6A13"/>
    <w:rsid w:val="005C6EB5"/>
    <w:rsid w:val="005C7700"/>
    <w:rsid w:val="005C780E"/>
    <w:rsid w:val="005C7C51"/>
    <w:rsid w:val="005C7EC5"/>
    <w:rsid w:val="005D0C7E"/>
    <w:rsid w:val="005D17AD"/>
    <w:rsid w:val="005D1F3B"/>
    <w:rsid w:val="005D217E"/>
    <w:rsid w:val="005D246F"/>
    <w:rsid w:val="005D46DB"/>
    <w:rsid w:val="005D4F5C"/>
    <w:rsid w:val="005D522F"/>
    <w:rsid w:val="005D59F4"/>
    <w:rsid w:val="005D5FA9"/>
    <w:rsid w:val="005D6096"/>
    <w:rsid w:val="005D6161"/>
    <w:rsid w:val="005D65D5"/>
    <w:rsid w:val="005D70E4"/>
    <w:rsid w:val="005D7396"/>
    <w:rsid w:val="005E01C5"/>
    <w:rsid w:val="005E0939"/>
    <w:rsid w:val="005E0B33"/>
    <w:rsid w:val="005E0D62"/>
    <w:rsid w:val="005E10F0"/>
    <w:rsid w:val="005E1173"/>
    <w:rsid w:val="005E1539"/>
    <w:rsid w:val="005E2540"/>
    <w:rsid w:val="005E3415"/>
    <w:rsid w:val="005E3842"/>
    <w:rsid w:val="005E3ADE"/>
    <w:rsid w:val="005E3EB1"/>
    <w:rsid w:val="005E461A"/>
    <w:rsid w:val="005E4AE9"/>
    <w:rsid w:val="005E5103"/>
    <w:rsid w:val="005E6249"/>
    <w:rsid w:val="005E691F"/>
    <w:rsid w:val="005E6E32"/>
    <w:rsid w:val="005E71B5"/>
    <w:rsid w:val="005F025E"/>
    <w:rsid w:val="005F052B"/>
    <w:rsid w:val="005F1663"/>
    <w:rsid w:val="005F1A1A"/>
    <w:rsid w:val="005F27D1"/>
    <w:rsid w:val="005F44A4"/>
    <w:rsid w:val="005F4A40"/>
    <w:rsid w:val="005F5B4D"/>
    <w:rsid w:val="005F5F44"/>
    <w:rsid w:val="005F6937"/>
    <w:rsid w:val="005F6AB7"/>
    <w:rsid w:val="005F706F"/>
    <w:rsid w:val="005F74E1"/>
    <w:rsid w:val="0060096B"/>
    <w:rsid w:val="00601AF7"/>
    <w:rsid w:val="00602406"/>
    <w:rsid w:val="00602AA1"/>
    <w:rsid w:val="0060395A"/>
    <w:rsid w:val="00604050"/>
    <w:rsid w:val="00604B2E"/>
    <w:rsid w:val="00605EB8"/>
    <w:rsid w:val="0060671C"/>
    <w:rsid w:val="00606C50"/>
    <w:rsid w:val="006072B0"/>
    <w:rsid w:val="0061000F"/>
    <w:rsid w:val="006101E5"/>
    <w:rsid w:val="00610711"/>
    <w:rsid w:val="0061073A"/>
    <w:rsid w:val="00610D31"/>
    <w:rsid w:val="00610F45"/>
    <w:rsid w:val="00612BBB"/>
    <w:rsid w:val="0061330C"/>
    <w:rsid w:val="00613E9F"/>
    <w:rsid w:val="006140B1"/>
    <w:rsid w:val="006142ED"/>
    <w:rsid w:val="00614380"/>
    <w:rsid w:val="006144C5"/>
    <w:rsid w:val="0061498B"/>
    <w:rsid w:val="00615960"/>
    <w:rsid w:val="00615B4A"/>
    <w:rsid w:val="00616523"/>
    <w:rsid w:val="00616C1F"/>
    <w:rsid w:val="00616F3D"/>
    <w:rsid w:val="00617181"/>
    <w:rsid w:val="0061787C"/>
    <w:rsid w:val="0061798C"/>
    <w:rsid w:val="00620C68"/>
    <w:rsid w:val="00620D32"/>
    <w:rsid w:val="00621216"/>
    <w:rsid w:val="00621468"/>
    <w:rsid w:val="00622049"/>
    <w:rsid w:val="006220D6"/>
    <w:rsid w:val="006228E8"/>
    <w:rsid w:val="00624570"/>
    <w:rsid w:val="0062464B"/>
    <w:rsid w:val="0062501B"/>
    <w:rsid w:val="006254C6"/>
    <w:rsid w:val="00625583"/>
    <w:rsid w:val="00626F22"/>
    <w:rsid w:val="006278F9"/>
    <w:rsid w:val="00627907"/>
    <w:rsid w:val="00630104"/>
    <w:rsid w:val="00630632"/>
    <w:rsid w:val="0063085D"/>
    <w:rsid w:val="006310D0"/>
    <w:rsid w:val="00631699"/>
    <w:rsid w:val="0063174F"/>
    <w:rsid w:val="006319EC"/>
    <w:rsid w:val="00631F90"/>
    <w:rsid w:val="0063211A"/>
    <w:rsid w:val="006321A8"/>
    <w:rsid w:val="00632487"/>
    <w:rsid w:val="006327DD"/>
    <w:rsid w:val="0063281C"/>
    <w:rsid w:val="006344CA"/>
    <w:rsid w:val="00634A27"/>
    <w:rsid w:val="0063570D"/>
    <w:rsid w:val="006370DB"/>
    <w:rsid w:val="00637C40"/>
    <w:rsid w:val="00640EE3"/>
    <w:rsid w:val="006410EA"/>
    <w:rsid w:val="00641950"/>
    <w:rsid w:val="00641A88"/>
    <w:rsid w:val="0064222F"/>
    <w:rsid w:val="00642404"/>
    <w:rsid w:val="00642595"/>
    <w:rsid w:val="0064272B"/>
    <w:rsid w:val="006430CC"/>
    <w:rsid w:val="00643723"/>
    <w:rsid w:val="00643C64"/>
    <w:rsid w:val="00644A2A"/>
    <w:rsid w:val="00644C41"/>
    <w:rsid w:val="0064525C"/>
    <w:rsid w:val="006472D2"/>
    <w:rsid w:val="0064733F"/>
    <w:rsid w:val="006474DD"/>
    <w:rsid w:val="00647A4F"/>
    <w:rsid w:val="0065109D"/>
    <w:rsid w:val="006512C6"/>
    <w:rsid w:val="006514AC"/>
    <w:rsid w:val="006514E5"/>
    <w:rsid w:val="00651E91"/>
    <w:rsid w:val="006521DB"/>
    <w:rsid w:val="00652A2D"/>
    <w:rsid w:val="0065329B"/>
    <w:rsid w:val="00653D39"/>
    <w:rsid w:val="00654112"/>
    <w:rsid w:val="00654690"/>
    <w:rsid w:val="00655412"/>
    <w:rsid w:val="00655A3E"/>
    <w:rsid w:val="00656742"/>
    <w:rsid w:val="006574B1"/>
    <w:rsid w:val="00657709"/>
    <w:rsid w:val="00657A5C"/>
    <w:rsid w:val="00660431"/>
    <w:rsid w:val="00661209"/>
    <w:rsid w:val="0066139F"/>
    <w:rsid w:val="00662B9C"/>
    <w:rsid w:val="00665026"/>
    <w:rsid w:val="0066614C"/>
    <w:rsid w:val="006663A5"/>
    <w:rsid w:val="006665DF"/>
    <w:rsid w:val="00666C42"/>
    <w:rsid w:val="00667AFA"/>
    <w:rsid w:val="00670FD3"/>
    <w:rsid w:val="00671771"/>
    <w:rsid w:val="00671799"/>
    <w:rsid w:val="0067234A"/>
    <w:rsid w:val="006724A8"/>
    <w:rsid w:val="00672916"/>
    <w:rsid w:val="0067350B"/>
    <w:rsid w:val="006735A7"/>
    <w:rsid w:val="006739AD"/>
    <w:rsid w:val="006739DD"/>
    <w:rsid w:val="006741CA"/>
    <w:rsid w:val="0067587F"/>
    <w:rsid w:val="00675BCE"/>
    <w:rsid w:val="00675E78"/>
    <w:rsid w:val="006760E9"/>
    <w:rsid w:val="006766B0"/>
    <w:rsid w:val="006777CB"/>
    <w:rsid w:val="00681122"/>
    <w:rsid w:val="00681CFE"/>
    <w:rsid w:val="00681FD8"/>
    <w:rsid w:val="0068215B"/>
    <w:rsid w:val="00682751"/>
    <w:rsid w:val="00682D5E"/>
    <w:rsid w:val="00682F38"/>
    <w:rsid w:val="006838BE"/>
    <w:rsid w:val="00683AD5"/>
    <w:rsid w:val="00685EB3"/>
    <w:rsid w:val="00686928"/>
    <w:rsid w:val="00686FA6"/>
    <w:rsid w:val="00687300"/>
    <w:rsid w:val="00687C08"/>
    <w:rsid w:val="00687C1C"/>
    <w:rsid w:val="00690B87"/>
    <w:rsid w:val="006911D5"/>
    <w:rsid w:val="00691B20"/>
    <w:rsid w:val="00691E4C"/>
    <w:rsid w:val="00691F24"/>
    <w:rsid w:val="006921B3"/>
    <w:rsid w:val="006929F0"/>
    <w:rsid w:val="006931CB"/>
    <w:rsid w:val="00693274"/>
    <w:rsid w:val="0069375D"/>
    <w:rsid w:val="00694374"/>
    <w:rsid w:val="006953DB"/>
    <w:rsid w:val="006954AD"/>
    <w:rsid w:val="00695946"/>
    <w:rsid w:val="00696127"/>
    <w:rsid w:val="00696840"/>
    <w:rsid w:val="006969C2"/>
    <w:rsid w:val="00696B23"/>
    <w:rsid w:val="00696C07"/>
    <w:rsid w:val="00697203"/>
    <w:rsid w:val="006972E2"/>
    <w:rsid w:val="00697468"/>
    <w:rsid w:val="006A004B"/>
    <w:rsid w:val="006A13FB"/>
    <w:rsid w:val="006A149B"/>
    <w:rsid w:val="006A15CD"/>
    <w:rsid w:val="006A1DF8"/>
    <w:rsid w:val="006A25C8"/>
    <w:rsid w:val="006A2BA4"/>
    <w:rsid w:val="006A3990"/>
    <w:rsid w:val="006A42B8"/>
    <w:rsid w:val="006A479F"/>
    <w:rsid w:val="006A4EB3"/>
    <w:rsid w:val="006A5357"/>
    <w:rsid w:val="006A5687"/>
    <w:rsid w:val="006A6FB6"/>
    <w:rsid w:val="006A7519"/>
    <w:rsid w:val="006B0B9D"/>
    <w:rsid w:val="006B0BE7"/>
    <w:rsid w:val="006B0E4F"/>
    <w:rsid w:val="006B1D45"/>
    <w:rsid w:val="006B2217"/>
    <w:rsid w:val="006B2B01"/>
    <w:rsid w:val="006B2B02"/>
    <w:rsid w:val="006B32DC"/>
    <w:rsid w:val="006B344E"/>
    <w:rsid w:val="006B3870"/>
    <w:rsid w:val="006B3BD2"/>
    <w:rsid w:val="006B4C6B"/>
    <w:rsid w:val="006B530A"/>
    <w:rsid w:val="006B5BA1"/>
    <w:rsid w:val="006B5D7F"/>
    <w:rsid w:val="006B6336"/>
    <w:rsid w:val="006B6F48"/>
    <w:rsid w:val="006B6FA9"/>
    <w:rsid w:val="006B79AF"/>
    <w:rsid w:val="006B7D19"/>
    <w:rsid w:val="006C0008"/>
    <w:rsid w:val="006C08F6"/>
    <w:rsid w:val="006C0D0E"/>
    <w:rsid w:val="006C103F"/>
    <w:rsid w:val="006C33A6"/>
    <w:rsid w:val="006C44D7"/>
    <w:rsid w:val="006C4830"/>
    <w:rsid w:val="006C5B46"/>
    <w:rsid w:val="006C5D5B"/>
    <w:rsid w:val="006C61F1"/>
    <w:rsid w:val="006C631F"/>
    <w:rsid w:val="006C65AF"/>
    <w:rsid w:val="006C71AE"/>
    <w:rsid w:val="006C7369"/>
    <w:rsid w:val="006D0690"/>
    <w:rsid w:val="006D108A"/>
    <w:rsid w:val="006D1B4D"/>
    <w:rsid w:val="006D1F18"/>
    <w:rsid w:val="006D294F"/>
    <w:rsid w:val="006D4492"/>
    <w:rsid w:val="006D4A2B"/>
    <w:rsid w:val="006D6BE6"/>
    <w:rsid w:val="006D6CF5"/>
    <w:rsid w:val="006D710F"/>
    <w:rsid w:val="006D78F5"/>
    <w:rsid w:val="006D7A99"/>
    <w:rsid w:val="006D7B1B"/>
    <w:rsid w:val="006E0501"/>
    <w:rsid w:val="006E09D6"/>
    <w:rsid w:val="006E0A50"/>
    <w:rsid w:val="006E1753"/>
    <w:rsid w:val="006E1871"/>
    <w:rsid w:val="006E1D9E"/>
    <w:rsid w:val="006E1E9B"/>
    <w:rsid w:val="006E4273"/>
    <w:rsid w:val="006E5D5D"/>
    <w:rsid w:val="006E61D5"/>
    <w:rsid w:val="006E64F5"/>
    <w:rsid w:val="006E6625"/>
    <w:rsid w:val="006F224E"/>
    <w:rsid w:val="006F36D5"/>
    <w:rsid w:val="006F370E"/>
    <w:rsid w:val="006F375E"/>
    <w:rsid w:val="006F4093"/>
    <w:rsid w:val="006F43F9"/>
    <w:rsid w:val="006F46BB"/>
    <w:rsid w:val="006F4C3C"/>
    <w:rsid w:val="006F5604"/>
    <w:rsid w:val="006F6C32"/>
    <w:rsid w:val="006F7961"/>
    <w:rsid w:val="006F7AB5"/>
    <w:rsid w:val="00700976"/>
    <w:rsid w:val="0070180A"/>
    <w:rsid w:val="00701FBB"/>
    <w:rsid w:val="00702082"/>
    <w:rsid w:val="00702503"/>
    <w:rsid w:val="007025E0"/>
    <w:rsid w:val="007029EE"/>
    <w:rsid w:val="00702B0F"/>
    <w:rsid w:val="00702FC7"/>
    <w:rsid w:val="00703343"/>
    <w:rsid w:val="00703384"/>
    <w:rsid w:val="007039FC"/>
    <w:rsid w:val="00703FA6"/>
    <w:rsid w:val="00704128"/>
    <w:rsid w:val="007047A1"/>
    <w:rsid w:val="007048BB"/>
    <w:rsid w:val="00704BCE"/>
    <w:rsid w:val="00704C54"/>
    <w:rsid w:val="00705587"/>
    <w:rsid w:val="00707A3F"/>
    <w:rsid w:val="00710C2B"/>
    <w:rsid w:val="00710DD3"/>
    <w:rsid w:val="0071148C"/>
    <w:rsid w:val="00711632"/>
    <w:rsid w:val="007132BE"/>
    <w:rsid w:val="00713644"/>
    <w:rsid w:val="0071395B"/>
    <w:rsid w:val="00713C6B"/>
    <w:rsid w:val="0071407C"/>
    <w:rsid w:val="00714495"/>
    <w:rsid w:val="007157D4"/>
    <w:rsid w:val="00716A83"/>
    <w:rsid w:val="007207AE"/>
    <w:rsid w:val="007220EA"/>
    <w:rsid w:val="007222DB"/>
    <w:rsid w:val="00723104"/>
    <w:rsid w:val="007239A4"/>
    <w:rsid w:val="0072445A"/>
    <w:rsid w:val="00725D4B"/>
    <w:rsid w:val="007276FC"/>
    <w:rsid w:val="00727B70"/>
    <w:rsid w:val="00730136"/>
    <w:rsid w:val="00732C5F"/>
    <w:rsid w:val="00732ED8"/>
    <w:rsid w:val="0073321A"/>
    <w:rsid w:val="00733B88"/>
    <w:rsid w:val="00733B93"/>
    <w:rsid w:val="00733ECD"/>
    <w:rsid w:val="00734401"/>
    <w:rsid w:val="00734733"/>
    <w:rsid w:val="0073520B"/>
    <w:rsid w:val="00735DF1"/>
    <w:rsid w:val="007369AA"/>
    <w:rsid w:val="0073701E"/>
    <w:rsid w:val="007404D1"/>
    <w:rsid w:val="00740831"/>
    <w:rsid w:val="00742BDC"/>
    <w:rsid w:val="00742C15"/>
    <w:rsid w:val="00742FD9"/>
    <w:rsid w:val="00743292"/>
    <w:rsid w:val="007433F4"/>
    <w:rsid w:val="0074341C"/>
    <w:rsid w:val="00744146"/>
    <w:rsid w:val="00745149"/>
    <w:rsid w:val="0074604F"/>
    <w:rsid w:val="00746BB8"/>
    <w:rsid w:val="007472CA"/>
    <w:rsid w:val="00747C6A"/>
    <w:rsid w:val="00747CAD"/>
    <w:rsid w:val="00750030"/>
    <w:rsid w:val="007501C2"/>
    <w:rsid w:val="00750C77"/>
    <w:rsid w:val="00751DD2"/>
    <w:rsid w:val="00752193"/>
    <w:rsid w:val="0075293D"/>
    <w:rsid w:val="007533D3"/>
    <w:rsid w:val="00754179"/>
    <w:rsid w:val="00754643"/>
    <w:rsid w:val="007549B1"/>
    <w:rsid w:val="007550D1"/>
    <w:rsid w:val="007550D3"/>
    <w:rsid w:val="00755DEB"/>
    <w:rsid w:val="00756072"/>
    <w:rsid w:val="00757647"/>
    <w:rsid w:val="00757853"/>
    <w:rsid w:val="00757886"/>
    <w:rsid w:val="00757953"/>
    <w:rsid w:val="00757B20"/>
    <w:rsid w:val="00760B1B"/>
    <w:rsid w:val="0076182C"/>
    <w:rsid w:val="00762389"/>
    <w:rsid w:val="007624F0"/>
    <w:rsid w:val="00762AC4"/>
    <w:rsid w:val="00763711"/>
    <w:rsid w:val="0076561C"/>
    <w:rsid w:val="00765BD0"/>
    <w:rsid w:val="00766356"/>
    <w:rsid w:val="0076767F"/>
    <w:rsid w:val="00767EA4"/>
    <w:rsid w:val="007704FC"/>
    <w:rsid w:val="0077079C"/>
    <w:rsid w:val="00770A73"/>
    <w:rsid w:val="00771FCA"/>
    <w:rsid w:val="00772624"/>
    <w:rsid w:val="00772744"/>
    <w:rsid w:val="007727DD"/>
    <w:rsid w:val="00772AFE"/>
    <w:rsid w:val="00772EB2"/>
    <w:rsid w:val="00773DD0"/>
    <w:rsid w:val="0077412E"/>
    <w:rsid w:val="007747EB"/>
    <w:rsid w:val="00774F96"/>
    <w:rsid w:val="00775C20"/>
    <w:rsid w:val="007764B7"/>
    <w:rsid w:val="00777E61"/>
    <w:rsid w:val="007801E0"/>
    <w:rsid w:val="00780821"/>
    <w:rsid w:val="00780F53"/>
    <w:rsid w:val="00781A19"/>
    <w:rsid w:val="007825C4"/>
    <w:rsid w:val="00782646"/>
    <w:rsid w:val="00783CD5"/>
    <w:rsid w:val="0078404C"/>
    <w:rsid w:val="00784283"/>
    <w:rsid w:val="00784533"/>
    <w:rsid w:val="007853C1"/>
    <w:rsid w:val="007859EE"/>
    <w:rsid w:val="00785AC6"/>
    <w:rsid w:val="0078705E"/>
    <w:rsid w:val="00787A77"/>
    <w:rsid w:val="00791CF3"/>
    <w:rsid w:val="00792C75"/>
    <w:rsid w:val="00792FA6"/>
    <w:rsid w:val="0079336B"/>
    <w:rsid w:val="00793ECF"/>
    <w:rsid w:val="00794B4E"/>
    <w:rsid w:val="00795A63"/>
    <w:rsid w:val="00796061"/>
    <w:rsid w:val="0079636F"/>
    <w:rsid w:val="007964D9"/>
    <w:rsid w:val="0079760F"/>
    <w:rsid w:val="00797B01"/>
    <w:rsid w:val="007A0342"/>
    <w:rsid w:val="007A035C"/>
    <w:rsid w:val="007A0B99"/>
    <w:rsid w:val="007A12AD"/>
    <w:rsid w:val="007A1356"/>
    <w:rsid w:val="007A1E37"/>
    <w:rsid w:val="007A2095"/>
    <w:rsid w:val="007A31CF"/>
    <w:rsid w:val="007A454B"/>
    <w:rsid w:val="007A4808"/>
    <w:rsid w:val="007A4E18"/>
    <w:rsid w:val="007A54AB"/>
    <w:rsid w:val="007A5B64"/>
    <w:rsid w:val="007A632A"/>
    <w:rsid w:val="007A66E8"/>
    <w:rsid w:val="007A78D6"/>
    <w:rsid w:val="007A7A3B"/>
    <w:rsid w:val="007B0D3C"/>
    <w:rsid w:val="007B1026"/>
    <w:rsid w:val="007B19E2"/>
    <w:rsid w:val="007B1D89"/>
    <w:rsid w:val="007B25F1"/>
    <w:rsid w:val="007B26A0"/>
    <w:rsid w:val="007B2B5D"/>
    <w:rsid w:val="007B2BBB"/>
    <w:rsid w:val="007B2D4F"/>
    <w:rsid w:val="007B3A18"/>
    <w:rsid w:val="007B40AB"/>
    <w:rsid w:val="007B43EC"/>
    <w:rsid w:val="007B4E84"/>
    <w:rsid w:val="007B5F80"/>
    <w:rsid w:val="007B7120"/>
    <w:rsid w:val="007B7E73"/>
    <w:rsid w:val="007C013B"/>
    <w:rsid w:val="007C1332"/>
    <w:rsid w:val="007C14BA"/>
    <w:rsid w:val="007C2C7E"/>
    <w:rsid w:val="007C31B2"/>
    <w:rsid w:val="007C3A03"/>
    <w:rsid w:val="007C3CB3"/>
    <w:rsid w:val="007C5395"/>
    <w:rsid w:val="007C5590"/>
    <w:rsid w:val="007C57D3"/>
    <w:rsid w:val="007C5896"/>
    <w:rsid w:val="007C5901"/>
    <w:rsid w:val="007C5C92"/>
    <w:rsid w:val="007C63F8"/>
    <w:rsid w:val="007C741E"/>
    <w:rsid w:val="007D1E06"/>
    <w:rsid w:val="007D24D5"/>
    <w:rsid w:val="007D2797"/>
    <w:rsid w:val="007D2F2E"/>
    <w:rsid w:val="007D3460"/>
    <w:rsid w:val="007D3920"/>
    <w:rsid w:val="007D44C8"/>
    <w:rsid w:val="007D4AE8"/>
    <w:rsid w:val="007D5443"/>
    <w:rsid w:val="007D59A1"/>
    <w:rsid w:val="007D5CCD"/>
    <w:rsid w:val="007D6795"/>
    <w:rsid w:val="007D7395"/>
    <w:rsid w:val="007D7559"/>
    <w:rsid w:val="007D7DCB"/>
    <w:rsid w:val="007E0656"/>
    <w:rsid w:val="007E0958"/>
    <w:rsid w:val="007E2535"/>
    <w:rsid w:val="007E28E7"/>
    <w:rsid w:val="007E29F9"/>
    <w:rsid w:val="007E30DA"/>
    <w:rsid w:val="007E336F"/>
    <w:rsid w:val="007E37A4"/>
    <w:rsid w:val="007E3A01"/>
    <w:rsid w:val="007E4A2E"/>
    <w:rsid w:val="007E5302"/>
    <w:rsid w:val="007E543B"/>
    <w:rsid w:val="007E55A8"/>
    <w:rsid w:val="007E5E18"/>
    <w:rsid w:val="007E617D"/>
    <w:rsid w:val="007E6E79"/>
    <w:rsid w:val="007E76BF"/>
    <w:rsid w:val="007F065B"/>
    <w:rsid w:val="007F08D6"/>
    <w:rsid w:val="007F0AE8"/>
    <w:rsid w:val="007F16EC"/>
    <w:rsid w:val="007F1FF0"/>
    <w:rsid w:val="007F205A"/>
    <w:rsid w:val="007F4376"/>
    <w:rsid w:val="007F4624"/>
    <w:rsid w:val="007F57E9"/>
    <w:rsid w:val="007F587B"/>
    <w:rsid w:val="007F589C"/>
    <w:rsid w:val="007F5D35"/>
    <w:rsid w:val="007F5DFD"/>
    <w:rsid w:val="007F6F9F"/>
    <w:rsid w:val="007F7E19"/>
    <w:rsid w:val="008009DD"/>
    <w:rsid w:val="00802625"/>
    <w:rsid w:val="00803CE3"/>
    <w:rsid w:val="00804977"/>
    <w:rsid w:val="00804CBF"/>
    <w:rsid w:val="00805BAC"/>
    <w:rsid w:val="008061E6"/>
    <w:rsid w:val="00806357"/>
    <w:rsid w:val="008069EE"/>
    <w:rsid w:val="00806BB6"/>
    <w:rsid w:val="0080764A"/>
    <w:rsid w:val="008079CB"/>
    <w:rsid w:val="00807C24"/>
    <w:rsid w:val="00810674"/>
    <w:rsid w:val="008111F8"/>
    <w:rsid w:val="00811B35"/>
    <w:rsid w:val="00811DF5"/>
    <w:rsid w:val="0081271F"/>
    <w:rsid w:val="00812957"/>
    <w:rsid w:val="00812A30"/>
    <w:rsid w:val="008141B4"/>
    <w:rsid w:val="00814940"/>
    <w:rsid w:val="00814A09"/>
    <w:rsid w:val="00815052"/>
    <w:rsid w:val="00815297"/>
    <w:rsid w:val="0081588C"/>
    <w:rsid w:val="00815A5C"/>
    <w:rsid w:val="008161FF"/>
    <w:rsid w:val="00816514"/>
    <w:rsid w:val="008167EE"/>
    <w:rsid w:val="008177C9"/>
    <w:rsid w:val="0081794B"/>
    <w:rsid w:val="00817D64"/>
    <w:rsid w:val="008209FD"/>
    <w:rsid w:val="00820A8D"/>
    <w:rsid w:val="00820E1B"/>
    <w:rsid w:val="008210F7"/>
    <w:rsid w:val="008217C4"/>
    <w:rsid w:val="00821935"/>
    <w:rsid w:val="008220B0"/>
    <w:rsid w:val="0082269C"/>
    <w:rsid w:val="00822CB3"/>
    <w:rsid w:val="00823895"/>
    <w:rsid w:val="00823DA4"/>
    <w:rsid w:val="00825584"/>
    <w:rsid w:val="00826361"/>
    <w:rsid w:val="00826CFC"/>
    <w:rsid w:val="008303C3"/>
    <w:rsid w:val="0083105B"/>
    <w:rsid w:val="0083235A"/>
    <w:rsid w:val="00832B63"/>
    <w:rsid w:val="00832E5A"/>
    <w:rsid w:val="008334F8"/>
    <w:rsid w:val="00833525"/>
    <w:rsid w:val="00833921"/>
    <w:rsid w:val="00833C82"/>
    <w:rsid w:val="00833F86"/>
    <w:rsid w:val="008352F0"/>
    <w:rsid w:val="0083546B"/>
    <w:rsid w:val="008370AB"/>
    <w:rsid w:val="00837C17"/>
    <w:rsid w:val="00837F7E"/>
    <w:rsid w:val="008402D2"/>
    <w:rsid w:val="0084068C"/>
    <w:rsid w:val="00840781"/>
    <w:rsid w:val="0084110C"/>
    <w:rsid w:val="008411D0"/>
    <w:rsid w:val="008413B1"/>
    <w:rsid w:val="00841763"/>
    <w:rsid w:val="00841CE9"/>
    <w:rsid w:val="00842135"/>
    <w:rsid w:val="008427CF"/>
    <w:rsid w:val="00843133"/>
    <w:rsid w:val="008437B6"/>
    <w:rsid w:val="008437CA"/>
    <w:rsid w:val="00844815"/>
    <w:rsid w:val="008455D3"/>
    <w:rsid w:val="0084598E"/>
    <w:rsid w:val="00845B64"/>
    <w:rsid w:val="00845D70"/>
    <w:rsid w:val="008466B5"/>
    <w:rsid w:val="008469AD"/>
    <w:rsid w:val="00846D8E"/>
    <w:rsid w:val="008475BA"/>
    <w:rsid w:val="008477AF"/>
    <w:rsid w:val="00850109"/>
    <w:rsid w:val="00850558"/>
    <w:rsid w:val="008506EC"/>
    <w:rsid w:val="008511D5"/>
    <w:rsid w:val="00851EA7"/>
    <w:rsid w:val="0085247E"/>
    <w:rsid w:val="00852D76"/>
    <w:rsid w:val="00852F56"/>
    <w:rsid w:val="00852FF5"/>
    <w:rsid w:val="00853910"/>
    <w:rsid w:val="008540B3"/>
    <w:rsid w:val="008551BC"/>
    <w:rsid w:val="00855415"/>
    <w:rsid w:val="00855966"/>
    <w:rsid w:val="00855CE6"/>
    <w:rsid w:val="0085770D"/>
    <w:rsid w:val="00857D78"/>
    <w:rsid w:val="00860294"/>
    <w:rsid w:val="00860704"/>
    <w:rsid w:val="00860928"/>
    <w:rsid w:val="0086096F"/>
    <w:rsid w:val="008617A5"/>
    <w:rsid w:val="0086349F"/>
    <w:rsid w:val="0086350C"/>
    <w:rsid w:val="008643E0"/>
    <w:rsid w:val="00865427"/>
    <w:rsid w:val="00866C04"/>
    <w:rsid w:val="00866E79"/>
    <w:rsid w:val="008712CC"/>
    <w:rsid w:val="00871548"/>
    <w:rsid w:val="00871E90"/>
    <w:rsid w:val="008720C9"/>
    <w:rsid w:val="008734EE"/>
    <w:rsid w:val="00873B80"/>
    <w:rsid w:val="00873BD8"/>
    <w:rsid w:val="00873CD8"/>
    <w:rsid w:val="008749FD"/>
    <w:rsid w:val="00874BD7"/>
    <w:rsid w:val="00876382"/>
    <w:rsid w:val="008769C8"/>
    <w:rsid w:val="00876A70"/>
    <w:rsid w:val="00876E66"/>
    <w:rsid w:val="00877E32"/>
    <w:rsid w:val="00880219"/>
    <w:rsid w:val="008805E7"/>
    <w:rsid w:val="00880F07"/>
    <w:rsid w:val="008813C9"/>
    <w:rsid w:val="00881895"/>
    <w:rsid w:val="0088209F"/>
    <w:rsid w:val="00882630"/>
    <w:rsid w:val="008826F1"/>
    <w:rsid w:val="00882825"/>
    <w:rsid w:val="00883FBD"/>
    <w:rsid w:val="008842FA"/>
    <w:rsid w:val="00884CB2"/>
    <w:rsid w:val="0088521C"/>
    <w:rsid w:val="00885B71"/>
    <w:rsid w:val="0088624C"/>
    <w:rsid w:val="008862F9"/>
    <w:rsid w:val="0088646A"/>
    <w:rsid w:val="00886D74"/>
    <w:rsid w:val="00886FED"/>
    <w:rsid w:val="00887CDD"/>
    <w:rsid w:val="00890584"/>
    <w:rsid w:val="00891927"/>
    <w:rsid w:val="00891EA5"/>
    <w:rsid w:val="00892AF6"/>
    <w:rsid w:val="0089362A"/>
    <w:rsid w:val="00894E49"/>
    <w:rsid w:val="0089666D"/>
    <w:rsid w:val="00896BC2"/>
    <w:rsid w:val="00896E26"/>
    <w:rsid w:val="0089766D"/>
    <w:rsid w:val="00897A52"/>
    <w:rsid w:val="00897E38"/>
    <w:rsid w:val="008A0E3F"/>
    <w:rsid w:val="008A1369"/>
    <w:rsid w:val="008A1CA1"/>
    <w:rsid w:val="008A1F37"/>
    <w:rsid w:val="008A22A0"/>
    <w:rsid w:val="008A22D0"/>
    <w:rsid w:val="008A2734"/>
    <w:rsid w:val="008A2837"/>
    <w:rsid w:val="008A364D"/>
    <w:rsid w:val="008A3A15"/>
    <w:rsid w:val="008A3A98"/>
    <w:rsid w:val="008A3B01"/>
    <w:rsid w:val="008A3EBA"/>
    <w:rsid w:val="008A45BB"/>
    <w:rsid w:val="008A45CF"/>
    <w:rsid w:val="008A4C75"/>
    <w:rsid w:val="008A526C"/>
    <w:rsid w:val="008A5C75"/>
    <w:rsid w:val="008A5F7B"/>
    <w:rsid w:val="008A6240"/>
    <w:rsid w:val="008A6E3E"/>
    <w:rsid w:val="008A73DC"/>
    <w:rsid w:val="008B06BA"/>
    <w:rsid w:val="008B1769"/>
    <w:rsid w:val="008B1E8B"/>
    <w:rsid w:val="008B1F2B"/>
    <w:rsid w:val="008B1FBB"/>
    <w:rsid w:val="008B21DF"/>
    <w:rsid w:val="008B2276"/>
    <w:rsid w:val="008B2423"/>
    <w:rsid w:val="008B251F"/>
    <w:rsid w:val="008B4644"/>
    <w:rsid w:val="008B5255"/>
    <w:rsid w:val="008B554C"/>
    <w:rsid w:val="008B5AAB"/>
    <w:rsid w:val="008B5EF9"/>
    <w:rsid w:val="008B60D1"/>
    <w:rsid w:val="008B69CA"/>
    <w:rsid w:val="008C12D4"/>
    <w:rsid w:val="008C157F"/>
    <w:rsid w:val="008C29FA"/>
    <w:rsid w:val="008C422F"/>
    <w:rsid w:val="008C5CD1"/>
    <w:rsid w:val="008C6094"/>
    <w:rsid w:val="008C6E89"/>
    <w:rsid w:val="008D10E3"/>
    <w:rsid w:val="008D1A5F"/>
    <w:rsid w:val="008D1BDF"/>
    <w:rsid w:val="008D2678"/>
    <w:rsid w:val="008D27D9"/>
    <w:rsid w:val="008D3A8F"/>
    <w:rsid w:val="008D407C"/>
    <w:rsid w:val="008D4146"/>
    <w:rsid w:val="008D443C"/>
    <w:rsid w:val="008D4F2C"/>
    <w:rsid w:val="008D5067"/>
    <w:rsid w:val="008D6D0A"/>
    <w:rsid w:val="008D7261"/>
    <w:rsid w:val="008D72DE"/>
    <w:rsid w:val="008E0176"/>
    <w:rsid w:val="008E03A6"/>
    <w:rsid w:val="008E118D"/>
    <w:rsid w:val="008E12B8"/>
    <w:rsid w:val="008E1318"/>
    <w:rsid w:val="008E2E73"/>
    <w:rsid w:val="008E2EBE"/>
    <w:rsid w:val="008E30BC"/>
    <w:rsid w:val="008E3362"/>
    <w:rsid w:val="008E391D"/>
    <w:rsid w:val="008E3BD2"/>
    <w:rsid w:val="008E4192"/>
    <w:rsid w:val="008E43A3"/>
    <w:rsid w:val="008E4F33"/>
    <w:rsid w:val="008E4F4C"/>
    <w:rsid w:val="008E503B"/>
    <w:rsid w:val="008E6246"/>
    <w:rsid w:val="008E6544"/>
    <w:rsid w:val="008E660C"/>
    <w:rsid w:val="008E6850"/>
    <w:rsid w:val="008E7023"/>
    <w:rsid w:val="008E7886"/>
    <w:rsid w:val="008E7F4F"/>
    <w:rsid w:val="008F130A"/>
    <w:rsid w:val="008F1651"/>
    <w:rsid w:val="008F193B"/>
    <w:rsid w:val="008F2473"/>
    <w:rsid w:val="008F263F"/>
    <w:rsid w:val="008F415C"/>
    <w:rsid w:val="008F4A55"/>
    <w:rsid w:val="008F522A"/>
    <w:rsid w:val="008F5B90"/>
    <w:rsid w:val="008F6032"/>
    <w:rsid w:val="008F65B3"/>
    <w:rsid w:val="008F76F2"/>
    <w:rsid w:val="008F789A"/>
    <w:rsid w:val="00901245"/>
    <w:rsid w:val="00901AC5"/>
    <w:rsid w:val="00901BC2"/>
    <w:rsid w:val="00901E24"/>
    <w:rsid w:val="0090229C"/>
    <w:rsid w:val="0090240D"/>
    <w:rsid w:val="00903622"/>
    <w:rsid w:val="00903E78"/>
    <w:rsid w:val="00905576"/>
    <w:rsid w:val="00905E1B"/>
    <w:rsid w:val="00905F16"/>
    <w:rsid w:val="00906516"/>
    <w:rsid w:val="00907306"/>
    <w:rsid w:val="009079C3"/>
    <w:rsid w:val="00907D86"/>
    <w:rsid w:val="009111A4"/>
    <w:rsid w:val="009114B0"/>
    <w:rsid w:val="009116C7"/>
    <w:rsid w:val="00913823"/>
    <w:rsid w:val="00914C81"/>
    <w:rsid w:val="00914F30"/>
    <w:rsid w:val="00915961"/>
    <w:rsid w:val="00917508"/>
    <w:rsid w:val="00917A9C"/>
    <w:rsid w:val="00917FBB"/>
    <w:rsid w:val="00920F34"/>
    <w:rsid w:val="00921A64"/>
    <w:rsid w:val="00921DF3"/>
    <w:rsid w:val="00922096"/>
    <w:rsid w:val="00922393"/>
    <w:rsid w:val="00922562"/>
    <w:rsid w:val="009233BC"/>
    <w:rsid w:val="0092351D"/>
    <w:rsid w:val="00923FB0"/>
    <w:rsid w:val="009249F2"/>
    <w:rsid w:val="00924C6D"/>
    <w:rsid w:val="00926880"/>
    <w:rsid w:val="00927DB8"/>
    <w:rsid w:val="00927FDA"/>
    <w:rsid w:val="00930793"/>
    <w:rsid w:val="0093124E"/>
    <w:rsid w:val="0093316E"/>
    <w:rsid w:val="00933DC8"/>
    <w:rsid w:val="00936A8F"/>
    <w:rsid w:val="009374F2"/>
    <w:rsid w:val="00937D42"/>
    <w:rsid w:val="009401C6"/>
    <w:rsid w:val="00940A47"/>
    <w:rsid w:val="00941A4D"/>
    <w:rsid w:val="00942070"/>
    <w:rsid w:val="009427B0"/>
    <w:rsid w:val="00943237"/>
    <w:rsid w:val="009439C7"/>
    <w:rsid w:val="00943A89"/>
    <w:rsid w:val="00943B61"/>
    <w:rsid w:val="00943B66"/>
    <w:rsid w:val="00944757"/>
    <w:rsid w:val="00944A41"/>
    <w:rsid w:val="00944AF9"/>
    <w:rsid w:val="00944B99"/>
    <w:rsid w:val="00944C0C"/>
    <w:rsid w:val="009451F4"/>
    <w:rsid w:val="00945578"/>
    <w:rsid w:val="009456E2"/>
    <w:rsid w:val="00946701"/>
    <w:rsid w:val="009468D3"/>
    <w:rsid w:val="00946ACC"/>
    <w:rsid w:val="00946C94"/>
    <w:rsid w:val="00947546"/>
    <w:rsid w:val="009507FF"/>
    <w:rsid w:val="00951058"/>
    <w:rsid w:val="0095263D"/>
    <w:rsid w:val="00953433"/>
    <w:rsid w:val="00953F3D"/>
    <w:rsid w:val="0095454A"/>
    <w:rsid w:val="00954653"/>
    <w:rsid w:val="009550FF"/>
    <w:rsid w:val="00955B14"/>
    <w:rsid w:val="0095671C"/>
    <w:rsid w:val="009567CF"/>
    <w:rsid w:val="00956ACB"/>
    <w:rsid w:val="00956AE5"/>
    <w:rsid w:val="0095776A"/>
    <w:rsid w:val="0096016F"/>
    <w:rsid w:val="00960CF5"/>
    <w:rsid w:val="00961404"/>
    <w:rsid w:val="00961541"/>
    <w:rsid w:val="00961CAA"/>
    <w:rsid w:val="009630C9"/>
    <w:rsid w:val="009634A0"/>
    <w:rsid w:val="00963F56"/>
    <w:rsid w:val="00964530"/>
    <w:rsid w:val="009648EA"/>
    <w:rsid w:val="00964FC7"/>
    <w:rsid w:val="009657AD"/>
    <w:rsid w:val="009659E8"/>
    <w:rsid w:val="00965B3A"/>
    <w:rsid w:val="00966EFC"/>
    <w:rsid w:val="00967507"/>
    <w:rsid w:val="00967511"/>
    <w:rsid w:val="00967BE8"/>
    <w:rsid w:val="00967E4A"/>
    <w:rsid w:val="009704B9"/>
    <w:rsid w:val="009720A3"/>
    <w:rsid w:val="0097244A"/>
    <w:rsid w:val="009730F5"/>
    <w:rsid w:val="00973D9B"/>
    <w:rsid w:val="00974219"/>
    <w:rsid w:val="00974A21"/>
    <w:rsid w:val="00974D0F"/>
    <w:rsid w:val="00974E05"/>
    <w:rsid w:val="00975CF0"/>
    <w:rsid w:val="00976813"/>
    <w:rsid w:val="00976920"/>
    <w:rsid w:val="00976AFD"/>
    <w:rsid w:val="00976C06"/>
    <w:rsid w:val="00977928"/>
    <w:rsid w:val="00980016"/>
    <w:rsid w:val="00980F3E"/>
    <w:rsid w:val="00982431"/>
    <w:rsid w:val="009824A6"/>
    <w:rsid w:val="0098276B"/>
    <w:rsid w:val="00983598"/>
    <w:rsid w:val="0098371B"/>
    <w:rsid w:val="00983C0F"/>
    <w:rsid w:val="00983D48"/>
    <w:rsid w:val="00983E8A"/>
    <w:rsid w:val="009843D1"/>
    <w:rsid w:val="00984CEC"/>
    <w:rsid w:val="0098655C"/>
    <w:rsid w:val="009870DE"/>
    <w:rsid w:val="00987569"/>
    <w:rsid w:val="00987B10"/>
    <w:rsid w:val="00987CEE"/>
    <w:rsid w:val="00990593"/>
    <w:rsid w:val="00990AE4"/>
    <w:rsid w:val="009916E2"/>
    <w:rsid w:val="00991A86"/>
    <w:rsid w:val="00991F1E"/>
    <w:rsid w:val="00992050"/>
    <w:rsid w:val="00993093"/>
    <w:rsid w:val="00993A23"/>
    <w:rsid w:val="00993FEF"/>
    <w:rsid w:val="00994D31"/>
    <w:rsid w:val="00995079"/>
    <w:rsid w:val="00996EED"/>
    <w:rsid w:val="009974BF"/>
    <w:rsid w:val="00997EC2"/>
    <w:rsid w:val="009A1204"/>
    <w:rsid w:val="009A1F89"/>
    <w:rsid w:val="009A20ED"/>
    <w:rsid w:val="009A260C"/>
    <w:rsid w:val="009A2B2B"/>
    <w:rsid w:val="009A39F8"/>
    <w:rsid w:val="009A47E2"/>
    <w:rsid w:val="009A4969"/>
    <w:rsid w:val="009A52D1"/>
    <w:rsid w:val="009A5A88"/>
    <w:rsid w:val="009A61EC"/>
    <w:rsid w:val="009A6B49"/>
    <w:rsid w:val="009A6F1C"/>
    <w:rsid w:val="009A75BC"/>
    <w:rsid w:val="009A7BBC"/>
    <w:rsid w:val="009B0139"/>
    <w:rsid w:val="009B02B2"/>
    <w:rsid w:val="009B0966"/>
    <w:rsid w:val="009B100F"/>
    <w:rsid w:val="009B1CA1"/>
    <w:rsid w:val="009B2188"/>
    <w:rsid w:val="009B3115"/>
    <w:rsid w:val="009B3189"/>
    <w:rsid w:val="009B38A4"/>
    <w:rsid w:val="009B3DC8"/>
    <w:rsid w:val="009B48BB"/>
    <w:rsid w:val="009B5441"/>
    <w:rsid w:val="009B5479"/>
    <w:rsid w:val="009B5C74"/>
    <w:rsid w:val="009B68DA"/>
    <w:rsid w:val="009B7193"/>
    <w:rsid w:val="009B798D"/>
    <w:rsid w:val="009C0A50"/>
    <w:rsid w:val="009C1322"/>
    <w:rsid w:val="009C147A"/>
    <w:rsid w:val="009C1625"/>
    <w:rsid w:val="009C19DD"/>
    <w:rsid w:val="009C1DCD"/>
    <w:rsid w:val="009C2659"/>
    <w:rsid w:val="009C299B"/>
    <w:rsid w:val="009C2AAB"/>
    <w:rsid w:val="009C2F93"/>
    <w:rsid w:val="009C3A41"/>
    <w:rsid w:val="009C42A1"/>
    <w:rsid w:val="009C45E7"/>
    <w:rsid w:val="009C46D0"/>
    <w:rsid w:val="009C48CD"/>
    <w:rsid w:val="009C4FB5"/>
    <w:rsid w:val="009C6BCA"/>
    <w:rsid w:val="009C6BD9"/>
    <w:rsid w:val="009C7298"/>
    <w:rsid w:val="009C737A"/>
    <w:rsid w:val="009C7C0C"/>
    <w:rsid w:val="009D00B5"/>
    <w:rsid w:val="009D012D"/>
    <w:rsid w:val="009D06A7"/>
    <w:rsid w:val="009D0DBD"/>
    <w:rsid w:val="009D1271"/>
    <w:rsid w:val="009D1455"/>
    <w:rsid w:val="009D1475"/>
    <w:rsid w:val="009D2618"/>
    <w:rsid w:val="009D2916"/>
    <w:rsid w:val="009D2DBA"/>
    <w:rsid w:val="009D5EF7"/>
    <w:rsid w:val="009D6449"/>
    <w:rsid w:val="009E07B3"/>
    <w:rsid w:val="009E1829"/>
    <w:rsid w:val="009E1C0F"/>
    <w:rsid w:val="009E206F"/>
    <w:rsid w:val="009E2113"/>
    <w:rsid w:val="009E2A16"/>
    <w:rsid w:val="009E2E52"/>
    <w:rsid w:val="009E3B72"/>
    <w:rsid w:val="009E3E29"/>
    <w:rsid w:val="009E3E9A"/>
    <w:rsid w:val="009E56E7"/>
    <w:rsid w:val="009E58C8"/>
    <w:rsid w:val="009E59B6"/>
    <w:rsid w:val="009E72FD"/>
    <w:rsid w:val="009E7E91"/>
    <w:rsid w:val="009E7F9A"/>
    <w:rsid w:val="009F07D1"/>
    <w:rsid w:val="009F081C"/>
    <w:rsid w:val="009F0DF4"/>
    <w:rsid w:val="009F0EE4"/>
    <w:rsid w:val="009F1A3D"/>
    <w:rsid w:val="009F1ED8"/>
    <w:rsid w:val="009F1FD9"/>
    <w:rsid w:val="009F21F2"/>
    <w:rsid w:val="009F23E7"/>
    <w:rsid w:val="009F244D"/>
    <w:rsid w:val="009F246D"/>
    <w:rsid w:val="009F3389"/>
    <w:rsid w:val="009F33EE"/>
    <w:rsid w:val="009F3B07"/>
    <w:rsid w:val="009F3C0C"/>
    <w:rsid w:val="009F3E0A"/>
    <w:rsid w:val="009F480B"/>
    <w:rsid w:val="009F5085"/>
    <w:rsid w:val="009F54D7"/>
    <w:rsid w:val="009F59FC"/>
    <w:rsid w:val="009F5B2E"/>
    <w:rsid w:val="009F5BB2"/>
    <w:rsid w:val="009F5E96"/>
    <w:rsid w:val="009F5F0D"/>
    <w:rsid w:val="009F622C"/>
    <w:rsid w:val="009F6C60"/>
    <w:rsid w:val="009F6ED4"/>
    <w:rsid w:val="009F7FFB"/>
    <w:rsid w:val="00A00746"/>
    <w:rsid w:val="00A00DB3"/>
    <w:rsid w:val="00A00E33"/>
    <w:rsid w:val="00A00E5F"/>
    <w:rsid w:val="00A013B5"/>
    <w:rsid w:val="00A02248"/>
    <w:rsid w:val="00A035BB"/>
    <w:rsid w:val="00A03AE0"/>
    <w:rsid w:val="00A03FE4"/>
    <w:rsid w:val="00A062BF"/>
    <w:rsid w:val="00A0643C"/>
    <w:rsid w:val="00A065CE"/>
    <w:rsid w:val="00A06BDD"/>
    <w:rsid w:val="00A07004"/>
    <w:rsid w:val="00A07B6B"/>
    <w:rsid w:val="00A10004"/>
    <w:rsid w:val="00A10747"/>
    <w:rsid w:val="00A10E26"/>
    <w:rsid w:val="00A11381"/>
    <w:rsid w:val="00A115D2"/>
    <w:rsid w:val="00A115E2"/>
    <w:rsid w:val="00A1173F"/>
    <w:rsid w:val="00A12717"/>
    <w:rsid w:val="00A13316"/>
    <w:rsid w:val="00A13333"/>
    <w:rsid w:val="00A13F9A"/>
    <w:rsid w:val="00A142A9"/>
    <w:rsid w:val="00A14F05"/>
    <w:rsid w:val="00A14F0E"/>
    <w:rsid w:val="00A15328"/>
    <w:rsid w:val="00A16553"/>
    <w:rsid w:val="00A16C63"/>
    <w:rsid w:val="00A16FE0"/>
    <w:rsid w:val="00A21271"/>
    <w:rsid w:val="00A21A70"/>
    <w:rsid w:val="00A22022"/>
    <w:rsid w:val="00A22281"/>
    <w:rsid w:val="00A2245F"/>
    <w:rsid w:val="00A22A21"/>
    <w:rsid w:val="00A2353A"/>
    <w:rsid w:val="00A23873"/>
    <w:rsid w:val="00A23C95"/>
    <w:rsid w:val="00A25829"/>
    <w:rsid w:val="00A26C49"/>
    <w:rsid w:val="00A26F9C"/>
    <w:rsid w:val="00A271B3"/>
    <w:rsid w:val="00A27230"/>
    <w:rsid w:val="00A27ECC"/>
    <w:rsid w:val="00A30747"/>
    <w:rsid w:val="00A324A9"/>
    <w:rsid w:val="00A33212"/>
    <w:rsid w:val="00A33EB6"/>
    <w:rsid w:val="00A34177"/>
    <w:rsid w:val="00A351EA"/>
    <w:rsid w:val="00A35BE3"/>
    <w:rsid w:val="00A35D7B"/>
    <w:rsid w:val="00A35E1E"/>
    <w:rsid w:val="00A36187"/>
    <w:rsid w:val="00A36B38"/>
    <w:rsid w:val="00A3773D"/>
    <w:rsid w:val="00A403D5"/>
    <w:rsid w:val="00A40515"/>
    <w:rsid w:val="00A41CA3"/>
    <w:rsid w:val="00A42773"/>
    <w:rsid w:val="00A42824"/>
    <w:rsid w:val="00A43041"/>
    <w:rsid w:val="00A433BE"/>
    <w:rsid w:val="00A45750"/>
    <w:rsid w:val="00A45B22"/>
    <w:rsid w:val="00A4624D"/>
    <w:rsid w:val="00A463AC"/>
    <w:rsid w:val="00A4642A"/>
    <w:rsid w:val="00A46601"/>
    <w:rsid w:val="00A46AA3"/>
    <w:rsid w:val="00A474D9"/>
    <w:rsid w:val="00A47D5A"/>
    <w:rsid w:val="00A500C5"/>
    <w:rsid w:val="00A5020D"/>
    <w:rsid w:val="00A50D0D"/>
    <w:rsid w:val="00A5107C"/>
    <w:rsid w:val="00A513C7"/>
    <w:rsid w:val="00A52B04"/>
    <w:rsid w:val="00A53C7C"/>
    <w:rsid w:val="00A53F55"/>
    <w:rsid w:val="00A54CB6"/>
    <w:rsid w:val="00A556D5"/>
    <w:rsid w:val="00A556D6"/>
    <w:rsid w:val="00A556FE"/>
    <w:rsid w:val="00A56931"/>
    <w:rsid w:val="00A569FF"/>
    <w:rsid w:val="00A60251"/>
    <w:rsid w:val="00A6076E"/>
    <w:rsid w:val="00A60BA0"/>
    <w:rsid w:val="00A6144B"/>
    <w:rsid w:val="00A6224C"/>
    <w:rsid w:val="00A62544"/>
    <w:rsid w:val="00A63861"/>
    <w:rsid w:val="00A639A7"/>
    <w:rsid w:val="00A64035"/>
    <w:rsid w:val="00A66747"/>
    <w:rsid w:val="00A66776"/>
    <w:rsid w:val="00A66B18"/>
    <w:rsid w:val="00A678D6"/>
    <w:rsid w:val="00A67B6D"/>
    <w:rsid w:val="00A70EC1"/>
    <w:rsid w:val="00A71ED3"/>
    <w:rsid w:val="00A7223A"/>
    <w:rsid w:val="00A72B87"/>
    <w:rsid w:val="00A72C35"/>
    <w:rsid w:val="00A7312A"/>
    <w:rsid w:val="00A73877"/>
    <w:rsid w:val="00A738D2"/>
    <w:rsid w:val="00A73937"/>
    <w:rsid w:val="00A73AFF"/>
    <w:rsid w:val="00A74463"/>
    <w:rsid w:val="00A747B8"/>
    <w:rsid w:val="00A74CD1"/>
    <w:rsid w:val="00A75220"/>
    <w:rsid w:val="00A755B6"/>
    <w:rsid w:val="00A758AD"/>
    <w:rsid w:val="00A75908"/>
    <w:rsid w:val="00A77DA7"/>
    <w:rsid w:val="00A803B1"/>
    <w:rsid w:val="00A80528"/>
    <w:rsid w:val="00A81D19"/>
    <w:rsid w:val="00A81EEC"/>
    <w:rsid w:val="00A83CBE"/>
    <w:rsid w:val="00A84208"/>
    <w:rsid w:val="00A842B4"/>
    <w:rsid w:val="00A84D9C"/>
    <w:rsid w:val="00A85E28"/>
    <w:rsid w:val="00A86118"/>
    <w:rsid w:val="00A86809"/>
    <w:rsid w:val="00A873A0"/>
    <w:rsid w:val="00A918F0"/>
    <w:rsid w:val="00A9264E"/>
    <w:rsid w:val="00A9312F"/>
    <w:rsid w:val="00A9335D"/>
    <w:rsid w:val="00A9392B"/>
    <w:rsid w:val="00A93A7D"/>
    <w:rsid w:val="00A94E9F"/>
    <w:rsid w:val="00A94F90"/>
    <w:rsid w:val="00A95057"/>
    <w:rsid w:val="00A9540A"/>
    <w:rsid w:val="00A96157"/>
    <w:rsid w:val="00A9640A"/>
    <w:rsid w:val="00A96722"/>
    <w:rsid w:val="00A969EE"/>
    <w:rsid w:val="00A97E50"/>
    <w:rsid w:val="00A97F07"/>
    <w:rsid w:val="00AA1A44"/>
    <w:rsid w:val="00AA1C09"/>
    <w:rsid w:val="00AA1F61"/>
    <w:rsid w:val="00AA1F8B"/>
    <w:rsid w:val="00AA2C10"/>
    <w:rsid w:val="00AA2F93"/>
    <w:rsid w:val="00AA32BD"/>
    <w:rsid w:val="00AA3C13"/>
    <w:rsid w:val="00AA3D93"/>
    <w:rsid w:val="00AA4499"/>
    <w:rsid w:val="00AA63FC"/>
    <w:rsid w:val="00AA6548"/>
    <w:rsid w:val="00AA6B81"/>
    <w:rsid w:val="00AA6E2F"/>
    <w:rsid w:val="00AA71C9"/>
    <w:rsid w:val="00AB0149"/>
    <w:rsid w:val="00AB0CF3"/>
    <w:rsid w:val="00AB1C38"/>
    <w:rsid w:val="00AB26D0"/>
    <w:rsid w:val="00AB303E"/>
    <w:rsid w:val="00AB36F6"/>
    <w:rsid w:val="00AB3CBF"/>
    <w:rsid w:val="00AB3D9C"/>
    <w:rsid w:val="00AB4254"/>
    <w:rsid w:val="00AB5556"/>
    <w:rsid w:val="00AB5598"/>
    <w:rsid w:val="00AB59BD"/>
    <w:rsid w:val="00AB6126"/>
    <w:rsid w:val="00AB6750"/>
    <w:rsid w:val="00AB726C"/>
    <w:rsid w:val="00AB7F73"/>
    <w:rsid w:val="00AC0136"/>
    <w:rsid w:val="00AC176A"/>
    <w:rsid w:val="00AC2947"/>
    <w:rsid w:val="00AC3FC9"/>
    <w:rsid w:val="00AC41D0"/>
    <w:rsid w:val="00AC4544"/>
    <w:rsid w:val="00AC5519"/>
    <w:rsid w:val="00AC5759"/>
    <w:rsid w:val="00AC5852"/>
    <w:rsid w:val="00AC59CE"/>
    <w:rsid w:val="00AC5B41"/>
    <w:rsid w:val="00AC620D"/>
    <w:rsid w:val="00AC6516"/>
    <w:rsid w:val="00AC6842"/>
    <w:rsid w:val="00AC6A15"/>
    <w:rsid w:val="00AC6E3F"/>
    <w:rsid w:val="00AC6FAF"/>
    <w:rsid w:val="00AD04A8"/>
    <w:rsid w:val="00AD06B9"/>
    <w:rsid w:val="00AD0C40"/>
    <w:rsid w:val="00AD13DB"/>
    <w:rsid w:val="00AD14F8"/>
    <w:rsid w:val="00AD1913"/>
    <w:rsid w:val="00AD1EAC"/>
    <w:rsid w:val="00AD1FBF"/>
    <w:rsid w:val="00AD3209"/>
    <w:rsid w:val="00AD417B"/>
    <w:rsid w:val="00AD4B6A"/>
    <w:rsid w:val="00AD4EE0"/>
    <w:rsid w:val="00AD5636"/>
    <w:rsid w:val="00AD6238"/>
    <w:rsid w:val="00AD63FB"/>
    <w:rsid w:val="00AD6F2F"/>
    <w:rsid w:val="00AD7415"/>
    <w:rsid w:val="00AD7D51"/>
    <w:rsid w:val="00AD7ED7"/>
    <w:rsid w:val="00AE02F8"/>
    <w:rsid w:val="00AE0DEF"/>
    <w:rsid w:val="00AE1181"/>
    <w:rsid w:val="00AE1930"/>
    <w:rsid w:val="00AE1BA5"/>
    <w:rsid w:val="00AE2201"/>
    <w:rsid w:val="00AE2B7B"/>
    <w:rsid w:val="00AE2DED"/>
    <w:rsid w:val="00AE331C"/>
    <w:rsid w:val="00AE3B92"/>
    <w:rsid w:val="00AE3EB3"/>
    <w:rsid w:val="00AE3F5A"/>
    <w:rsid w:val="00AE4298"/>
    <w:rsid w:val="00AE4A2B"/>
    <w:rsid w:val="00AE5057"/>
    <w:rsid w:val="00AE512B"/>
    <w:rsid w:val="00AE7134"/>
    <w:rsid w:val="00AE772C"/>
    <w:rsid w:val="00AE788C"/>
    <w:rsid w:val="00AE78C0"/>
    <w:rsid w:val="00AE7F05"/>
    <w:rsid w:val="00AF1ABB"/>
    <w:rsid w:val="00AF1D25"/>
    <w:rsid w:val="00AF2553"/>
    <w:rsid w:val="00AF2DBB"/>
    <w:rsid w:val="00AF3B18"/>
    <w:rsid w:val="00AF3F2D"/>
    <w:rsid w:val="00AF4195"/>
    <w:rsid w:val="00AF462F"/>
    <w:rsid w:val="00AF465B"/>
    <w:rsid w:val="00AF4B35"/>
    <w:rsid w:val="00AF5776"/>
    <w:rsid w:val="00AF5B5A"/>
    <w:rsid w:val="00AF618B"/>
    <w:rsid w:val="00AF6CF4"/>
    <w:rsid w:val="00AF7342"/>
    <w:rsid w:val="00AF7416"/>
    <w:rsid w:val="00AF7A66"/>
    <w:rsid w:val="00AF7D6E"/>
    <w:rsid w:val="00B00208"/>
    <w:rsid w:val="00B0174D"/>
    <w:rsid w:val="00B01FD5"/>
    <w:rsid w:val="00B030ED"/>
    <w:rsid w:val="00B048FE"/>
    <w:rsid w:val="00B04DF8"/>
    <w:rsid w:val="00B05DF0"/>
    <w:rsid w:val="00B05F91"/>
    <w:rsid w:val="00B06699"/>
    <w:rsid w:val="00B07212"/>
    <w:rsid w:val="00B07A79"/>
    <w:rsid w:val="00B10F3B"/>
    <w:rsid w:val="00B1103B"/>
    <w:rsid w:val="00B110CA"/>
    <w:rsid w:val="00B120BB"/>
    <w:rsid w:val="00B1210C"/>
    <w:rsid w:val="00B121C6"/>
    <w:rsid w:val="00B13F8E"/>
    <w:rsid w:val="00B14CBC"/>
    <w:rsid w:val="00B156AB"/>
    <w:rsid w:val="00B16152"/>
    <w:rsid w:val="00B161CE"/>
    <w:rsid w:val="00B163CB"/>
    <w:rsid w:val="00B16B29"/>
    <w:rsid w:val="00B16F66"/>
    <w:rsid w:val="00B17232"/>
    <w:rsid w:val="00B1781A"/>
    <w:rsid w:val="00B2060F"/>
    <w:rsid w:val="00B2135F"/>
    <w:rsid w:val="00B21406"/>
    <w:rsid w:val="00B21815"/>
    <w:rsid w:val="00B21AA4"/>
    <w:rsid w:val="00B22493"/>
    <w:rsid w:val="00B22B28"/>
    <w:rsid w:val="00B23ABC"/>
    <w:rsid w:val="00B24A69"/>
    <w:rsid w:val="00B24CCD"/>
    <w:rsid w:val="00B2561F"/>
    <w:rsid w:val="00B25CA5"/>
    <w:rsid w:val="00B2699F"/>
    <w:rsid w:val="00B26DC5"/>
    <w:rsid w:val="00B27C61"/>
    <w:rsid w:val="00B27C9B"/>
    <w:rsid w:val="00B3076A"/>
    <w:rsid w:val="00B3111A"/>
    <w:rsid w:val="00B31AB2"/>
    <w:rsid w:val="00B31BCF"/>
    <w:rsid w:val="00B320A2"/>
    <w:rsid w:val="00B323A6"/>
    <w:rsid w:val="00B32D2A"/>
    <w:rsid w:val="00B3347E"/>
    <w:rsid w:val="00B3438F"/>
    <w:rsid w:val="00B3632B"/>
    <w:rsid w:val="00B369D1"/>
    <w:rsid w:val="00B375D8"/>
    <w:rsid w:val="00B37914"/>
    <w:rsid w:val="00B37F94"/>
    <w:rsid w:val="00B40290"/>
    <w:rsid w:val="00B4056E"/>
    <w:rsid w:val="00B40CAD"/>
    <w:rsid w:val="00B40EE3"/>
    <w:rsid w:val="00B41586"/>
    <w:rsid w:val="00B417AF"/>
    <w:rsid w:val="00B417E1"/>
    <w:rsid w:val="00B41A90"/>
    <w:rsid w:val="00B41EB9"/>
    <w:rsid w:val="00B42750"/>
    <w:rsid w:val="00B44131"/>
    <w:rsid w:val="00B45DDE"/>
    <w:rsid w:val="00B45EA7"/>
    <w:rsid w:val="00B46935"/>
    <w:rsid w:val="00B47595"/>
    <w:rsid w:val="00B4764B"/>
    <w:rsid w:val="00B5030C"/>
    <w:rsid w:val="00B511A8"/>
    <w:rsid w:val="00B51347"/>
    <w:rsid w:val="00B51A57"/>
    <w:rsid w:val="00B51C1D"/>
    <w:rsid w:val="00B52848"/>
    <w:rsid w:val="00B52DE0"/>
    <w:rsid w:val="00B536AD"/>
    <w:rsid w:val="00B54425"/>
    <w:rsid w:val="00B54929"/>
    <w:rsid w:val="00B55684"/>
    <w:rsid w:val="00B559FC"/>
    <w:rsid w:val="00B55E1F"/>
    <w:rsid w:val="00B571BB"/>
    <w:rsid w:val="00B576D8"/>
    <w:rsid w:val="00B578F3"/>
    <w:rsid w:val="00B57F2E"/>
    <w:rsid w:val="00B604CA"/>
    <w:rsid w:val="00B6233A"/>
    <w:rsid w:val="00B62A72"/>
    <w:rsid w:val="00B63173"/>
    <w:rsid w:val="00B63F70"/>
    <w:rsid w:val="00B6454C"/>
    <w:rsid w:val="00B654AC"/>
    <w:rsid w:val="00B66CAA"/>
    <w:rsid w:val="00B66FF9"/>
    <w:rsid w:val="00B675F2"/>
    <w:rsid w:val="00B679E3"/>
    <w:rsid w:val="00B711D4"/>
    <w:rsid w:val="00B7288B"/>
    <w:rsid w:val="00B7304C"/>
    <w:rsid w:val="00B73173"/>
    <w:rsid w:val="00B73BA9"/>
    <w:rsid w:val="00B73EDA"/>
    <w:rsid w:val="00B7411F"/>
    <w:rsid w:val="00B74F97"/>
    <w:rsid w:val="00B7507B"/>
    <w:rsid w:val="00B75D5E"/>
    <w:rsid w:val="00B76763"/>
    <w:rsid w:val="00B76886"/>
    <w:rsid w:val="00B770B1"/>
    <w:rsid w:val="00B77435"/>
    <w:rsid w:val="00B80027"/>
    <w:rsid w:val="00B805D4"/>
    <w:rsid w:val="00B809C6"/>
    <w:rsid w:val="00B80AF9"/>
    <w:rsid w:val="00B826B3"/>
    <w:rsid w:val="00B82C83"/>
    <w:rsid w:val="00B83210"/>
    <w:rsid w:val="00B834EC"/>
    <w:rsid w:val="00B8377B"/>
    <w:rsid w:val="00B84A1B"/>
    <w:rsid w:val="00B84D4C"/>
    <w:rsid w:val="00B86012"/>
    <w:rsid w:val="00B861D5"/>
    <w:rsid w:val="00B8683A"/>
    <w:rsid w:val="00B86844"/>
    <w:rsid w:val="00B86FB2"/>
    <w:rsid w:val="00B87273"/>
    <w:rsid w:val="00B87351"/>
    <w:rsid w:val="00B874E3"/>
    <w:rsid w:val="00B87F70"/>
    <w:rsid w:val="00B9014A"/>
    <w:rsid w:val="00B907DD"/>
    <w:rsid w:val="00B90C92"/>
    <w:rsid w:val="00B91412"/>
    <w:rsid w:val="00B914BB"/>
    <w:rsid w:val="00B918A8"/>
    <w:rsid w:val="00B92354"/>
    <w:rsid w:val="00B92B98"/>
    <w:rsid w:val="00B936B4"/>
    <w:rsid w:val="00B93772"/>
    <w:rsid w:val="00B939E6"/>
    <w:rsid w:val="00B940ED"/>
    <w:rsid w:val="00B94163"/>
    <w:rsid w:val="00B9420A"/>
    <w:rsid w:val="00B94485"/>
    <w:rsid w:val="00B94E7B"/>
    <w:rsid w:val="00B95890"/>
    <w:rsid w:val="00B958E3"/>
    <w:rsid w:val="00B96632"/>
    <w:rsid w:val="00B969DD"/>
    <w:rsid w:val="00B976C0"/>
    <w:rsid w:val="00BA0F41"/>
    <w:rsid w:val="00BA1130"/>
    <w:rsid w:val="00BA1918"/>
    <w:rsid w:val="00BA1C7A"/>
    <w:rsid w:val="00BA2381"/>
    <w:rsid w:val="00BA2438"/>
    <w:rsid w:val="00BA3D2E"/>
    <w:rsid w:val="00BA45F6"/>
    <w:rsid w:val="00BA4A46"/>
    <w:rsid w:val="00BA4A72"/>
    <w:rsid w:val="00BA6CC2"/>
    <w:rsid w:val="00BA7200"/>
    <w:rsid w:val="00BB03E5"/>
    <w:rsid w:val="00BB1154"/>
    <w:rsid w:val="00BB1172"/>
    <w:rsid w:val="00BB16D8"/>
    <w:rsid w:val="00BB1CEB"/>
    <w:rsid w:val="00BB2B30"/>
    <w:rsid w:val="00BB3FF9"/>
    <w:rsid w:val="00BB4291"/>
    <w:rsid w:val="00BB4C08"/>
    <w:rsid w:val="00BB5C0E"/>
    <w:rsid w:val="00BB63F8"/>
    <w:rsid w:val="00BB6918"/>
    <w:rsid w:val="00BB6ECF"/>
    <w:rsid w:val="00BB7176"/>
    <w:rsid w:val="00BB731D"/>
    <w:rsid w:val="00BB755B"/>
    <w:rsid w:val="00BC05E5"/>
    <w:rsid w:val="00BC181B"/>
    <w:rsid w:val="00BC248A"/>
    <w:rsid w:val="00BC24DC"/>
    <w:rsid w:val="00BC2A4F"/>
    <w:rsid w:val="00BC304E"/>
    <w:rsid w:val="00BC3206"/>
    <w:rsid w:val="00BC3ACD"/>
    <w:rsid w:val="00BC413B"/>
    <w:rsid w:val="00BC440A"/>
    <w:rsid w:val="00BC596A"/>
    <w:rsid w:val="00BC657C"/>
    <w:rsid w:val="00BC69D0"/>
    <w:rsid w:val="00BC6C15"/>
    <w:rsid w:val="00BC7481"/>
    <w:rsid w:val="00BD1B45"/>
    <w:rsid w:val="00BD2026"/>
    <w:rsid w:val="00BD2585"/>
    <w:rsid w:val="00BD29F5"/>
    <w:rsid w:val="00BD3128"/>
    <w:rsid w:val="00BD34CA"/>
    <w:rsid w:val="00BD3797"/>
    <w:rsid w:val="00BD3AAF"/>
    <w:rsid w:val="00BD3E16"/>
    <w:rsid w:val="00BD44C3"/>
    <w:rsid w:val="00BD4B41"/>
    <w:rsid w:val="00BD4DC6"/>
    <w:rsid w:val="00BD4EA4"/>
    <w:rsid w:val="00BD53AF"/>
    <w:rsid w:val="00BD5DB8"/>
    <w:rsid w:val="00BD6AC1"/>
    <w:rsid w:val="00BD7A55"/>
    <w:rsid w:val="00BD7DB7"/>
    <w:rsid w:val="00BD7FA9"/>
    <w:rsid w:val="00BE01C1"/>
    <w:rsid w:val="00BE07A3"/>
    <w:rsid w:val="00BE19B0"/>
    <w:rsid w:val="00BE427A"/>
    <w:rsid w:val="00BE484F"/>
    <w:rsid w:val="00BE53C5"/>
    <w:rsid w:val="00BE6595"/>
    <w:rsid w:val="00BE6979"/>
    <w:rsid w:val="00BE6F5B"/>
    <w:rsid w:val="00BE7587"/>
    <w:rsid w:val="00BE78F1"/>
    <w:rsid w:val="00BE7F53"/>
    <w:rsid w:val="00BF02A4"/>
    <w:rsid w:val="00BF0DE3"/>
    <w:rsid w:val="00BF109B"/>
    <w:rsid w:val="00BF1D8A"/>
    <w:rsid w:val="00BF2580"/>
    <w:rsid w:val="00BF275A"/>
    <w:rsid w:val="00BF2D3F"/>
    <w:rsid w:val="00BF4DAA"/>
    <w:rsid w:val="00BF55F8"/>
    <w:rsid w:val="00BF564B"/>
    <w:rsid w:val="00BF64F7"/>
    <w:rsid w:val="00BF6687"/>
    <w:rsid w:val="00BF76DE"/>
    <w:rsid w:val="00BF782A"/>
    <w:rsid w:val="00BF7B74"/>
    <w:rsid w:val="00C00267"/>
    <w:rsid w:val="00C002D8"/>
    <w:rsid w:val="00C0063B"/>
    <w:rsid w:val="00C011AC"/>
    <w:rsid w:val="00C01A2A"/>
    <w:rsid w:val="00C02760"/>
    <w:rsid w:val="00C02C16"/>
    <w:rsid w:val="00C03813"/>
    <w:rsid w:val="00C04507"/>
    <w:rsid w:val="00C05902"/>
    <w:rsid w:val="00C05F4B"/>
    <w:rsid w:val="00C060F0"/>
    <w:rsid w:val="00C0629D"/>
    <w:rsid w:val="00C06BF6"/>
    <w:rsid w:val="00C070FE"/>
    <w:rsid w:val="00C0740F"/>
    <w:rsid w:val="00C07DA9"/>
    <w:rsid w:val="00C10D49"/>
    <w:rsid w:val="00C10F37"/>
    <w:rsid w:val="00C111B5"/>
    <w:rsid w:val="00C111CE"/>
    <w:rsid w:val="00C11514"/>
    <w:rsid w:val="00C132BA"/>
    <w:rsid w:val="00C1523B"/>
    <w:rsid w:val="00C16BF0"/>
    <w:rsid w:val="00C16C3F"/>
    <w:rsid w:val="00C17021"/>
    <w:rsid w:val="00C200C3"/>
    <w:rsid w:val="00C20FD9"/>
    <w:rsid w:val="00C21849"/>
    <w:rsid w:val="00C21A8F"/>
    <w:rsid w:val="00C21E29"/>
    <w:rsid w:val="00C22BA5"/>
    <w:rsid w:val="00C22E21"/>
    <w:rsid w:val="00C232B7"/>
    <w:rsid w:val="00C2354F"/>
    <w:rsid w:val="00C24302"/>
    <w:rsid w:val="00C24AE7"/>
    <w:rsid w:val="00C25A41"/>
    <w:rsid w:val="00C26867"/>
    <w:rsid w:val="00C26BA2"/>
    <w:rsid w:val="00C305BB"/>
    <w:rsid w:val="00C30B82"/>
    <w:rsid w:val="00C315B0"/>
    <w:rsid w:val="00C317FA"/>
    <w:rsid w:val="00C3207F"/>
    <w:rsid w:val="00C32B65"/>
    <w:rsid w:val="00C34414"/>
    <w:rsid w:val="00C34CC2"/>
    <w:rsid w:val="00C37671"/>
    <w:rsid w:val="00C37C09"/>
    <w:rsid w:val="00C37DD1"/>
    <w:rsid w:val="00C403E7"/>
    <w:rsid w:val="00C40475"/>
    <w:rsid w:val="00C405A2"/>
    <w:rsid w:val="00C405E0"/>
    <w:rsid w:val="00C41093"/>
    <w:rsid w:val="00C41EEC"/>
    <w:rsid w:val="00C41F0C"/>
    <w:rsid w:val="00C427C1"/>
    <w:rsid w:val="00C431BC"/>
    <w:rsid w:val="00C43F27"/>
    <w:rsid w:val="00C44108"/>
    <w:rsid w:val="00C442BB"/>
    <w:rsid w:val="00C44E16"/>
    <w:rsid w:val="00C44E86"/>
    <w:rsid w:val="00C44F6D"/>
    <w:rsid w:val="00C460EB"/>
    <w:rsid w:val="00C476E8"/>
    <w:rsid w:val="00C500D1"/>
    <w:rsid w:val="00C505AF"/>
    <w:rsid w:val="00C50855"/>
    <w:rsid w:val="00C50B1A"/>
    <w:rsid w:val="00C50C39"/>
    <w:rsid w:val="00C50D09"/>
    <w:rsid w:val="00C50E33"/>
    <w:rsid w:val="00C51186"/>
    <w:rsid w:val="00C51827"/>
    <w:rsid w:val="00C518A8"/>
    <w:rsid w:val="00C53ADA"/>
    <w:rsid w:val="00C548E7"/>
    <w:rsid w:val="00C54931"/>
    <w:rsid w:val="00C54AC2"/>
    <w:rsid w:val="00C54E8B"/>
    <w:rsid w:val="00C57982"/>
    <w:rsid w:val="00C57EC4"/>
    <w:rsid w:val="00C60B18"/>
    <w:rsid w:val="00C60B6F"/>
    <w:rsid w:val="00C60DC7"/>
    <w:rsid w:val="00C6145D"/>
    <w:rsid w:val="00C619FF"/>
    <w:rsid w:val="00C61CE7"/>
    <w:rsid w:val="00C62430"/>
    <w:rsid w:val="00C63109"/>
    <w:rsid w:val="00C63B4D"/>
    <w:rsid w:val="00C64736"/>
    <w:rsid w:val="00C64B39"/>
    <w:rsid w:val="00C653DC"/>
    <w:rsid w:val="00C65F3B"/>
    <w:rsid w:val="00C65F93"/>
    <w:rsid w:val="00C6657C"/>
    <w:rsid w:val="00C66B26"/>
    <w:rsid w:val="00C67233"/>
    <w:rsid w:val="00C67542"/>
    <w:rsid w:val="00C67965"/>
    <w:rsid w:val="00C70891"/>
    <w:rsid w:val="00C7154E"/>
    <w:rsid w:val="00C72093"/>
    <w:rsid w:val="00C72FF7"/>
    <w:rsid w:val="00C73991"/>
    <w:rsid w:val="00C739A2"/>
    <w:rsid w:val="00C73C4C"/>
    <w:rsid w:val="00C73FD4"/>
    <w:rsid w:val="00C74B3B"/>
    <w:rsid w:val="00C74ED7"/>
    <w:rsid w:val="00C75109"/>
    <w:rsid w:val="00C75799"/>
    <w:rsid w:val="00C75806"/>
    <w:rsid w:val="00C75A28"/>
    <w:rsid w:val="00C75CE2"/>
    <w:rsid w:val="00C76601"/>
    <w:rsid w:val="00C76821"/>
    <w:rsid w:val="00C7739B"/>
    <w:rsid w:val="00C776B6"/>
    <w:rsid w:val="00C77B43"/>
    <w:rsid w:val="00C80713"/>
    <w:rsid w:val="00C80F38"/>
    <w:rsid w:val="00C81FFE"/>
    <w:rsid w:val="00C82366"/>
    <w:rsid w:val="00C84EEA"/>
    <w:rsid w:val="00C86C75"/>
    <w:rsid w:val="00C86CFE"/>
    <w:rsid w:val="00C875C6"/>
    <w:rsid w:val="00C87725"/>
    <w:rsid w:val="00C87D2B"/>
    <w:rsid w:val="00C9077D"/>
    <w:rsid w:val="00C90C1D"/>
    <w:rsid w:val="00C90EF0"/>
    <w:rsid w:val="00C911BE"/>
    <w:rsid w:val="00C917FF"/>
    <w:rsid w:val="00C929DD"/>
    <w:rsid w:val="00C93CD3"/>
    <w:rsid w:val="00C947FA"/>
    <w:rsid w:val="00C94ACF"/>
    <w:rsid w:val="00C95579"/>
    <w:rsid w:val="00C95B0C"/>
    <w:rsid w:val="00C967A4"/>
    <w:rsid w:val="00C96C24"/>
    <w:rsid w:val="00CA1D14"/>
    <w:rsid w:val="00CA1D1C"/>
    <w:rsid w:val="00CA1DE4"/>
    <w:rsid w:val="00CA2460"/>
    <w:rsid w:val="00CA2627"/>
    <w:rsid w:val="00CA267D"/>
    <w:rsid w:val="00CA3CF4"/>
    <w:rsid w:val="00CA3E28"/>
    <w:rsid w:val="00CA3ECA"/>
    <w:rsid w:val="00CA48D5"/>
    <w:rsid w:val="00CA4FE6"/>
    <w:rsid w:val="00CA5EAA"/>
    <w:rsid w:val="00CA5EAF"/>
    <w:rsid w:val="00CA6A57"/>
    <w:rsid w:val="00CA6ACB"/>
    <w:rsid w:val="00CA6B2D"/>
    <w:rsid w:val="00CA7337"/>
    <w:rsid w:val="00CA7A76"/>
    <w:rsid w:val="00CB05DC"/>
    <w:rsid w:val="00CB0963"/>
    <w:rsid w:val="00CB2ECA"/>
    <w:rsid w:val="00CB34B4"/>
    <w:rsid w:val="00CB3C42"/>
    <w:rsid w:val="00CB6234"/>
    <w:rsid w:val="00CB6B90"/>
    <w:rsid w:val="00CB799A"/>
    <w:rsid w:val="00CC010D"/>
    <w:rsid w:val="00CC0856"/>
    <w:rsid w:val="00CC0A4C"/>
    <w:rsid w:val="00CC0A80"/>
    <w:rsid w:val="00CC12BE"/>
    <w:rsid w:val="00CC1383"/>
    <w:rsid w:val="00CC1F20"/>
    <w:rsid w:val="00CC252B"/>
    <w:rsid w:val="00CC2694"/>
    <w:rsid w:val="00CC299C"/>
    <w:rsid w:val="00CC325E"/>
    <w:rsid w:val="00CC3862"/>
    <w:rsid w:val="00CC4322"/>
    <w:rsid w:val="00CC4E76"/>
    <w:rsid w:val="00CC54C1"/>
    <w:rsid w:val="00CC5A40"/>
    <w:rsid w:val="00CC6786"/>
    <w:rsid w:val="00CC6D68"/>
    <w:rsid w:val="00CC708C"/>
    <w:rsid w:val="00CD0D51"/>
    <w:rsid w:val="00CD1C10"/>
    <w:rsid w:val="00CD293F"/>
    <w:rsid w:val="00CD2A89"/>
    <w:rsid w:val="00CD2EF6"/>
    <w:rsid w:val="00CD31D9"/>
    <w:rsid w:val="00CD3658"/>
    <w:rsid w:val="00CD45DF"/>
    <w:rsid w:val="00CD46B7"/>
    <w:rsid w:val="00CD5D26"/>
    <w:rsid w:val="00CD5D56"/>
    <w:rsid w:val="00CD5DBF"/>
    <w:rsid w:val="00CD6585"/>
    <w:rsid w:val="00CD6D02"/>
    <w:rsid w:val="00CD7074"/>
    <w:rsid w:val="00CD7280"/>
    <w:rsid w:val="00CD7DB1"/>
    <w:rsid w:val="00CE06F2"/>
    <w:rsid w:val="00CE08E3"/>
    <w:rsid w:val="00CE1F98"/>
    <w:rsid w:val="00CE27C4"/>
    <w:rsid w:val="00CE34D8"/>
    <w:rsid w:val="00CE368F"/>
    <w:rsid w:val="00CE395E"/>
    <w:rsid w:val="00CE3CE6"/>
    <w:rsid w:val="00CE3D19"/>
    <w:rsid w:val="00CE46B5"/>
    <w:rsid w:val="00CE53EA"/>
    <w:rsid w:val="00CE5EFA"/>
    <w:rsid w:val="00CE63EB"/>
    <w:rsid w:val="00CE671C"/>
    <w:rsid w:val="00CE70B4"/>
    <w:rsid w:val="00CE7237"/>
    <w:rsid w:val="00CE7C21"/>
    <w:rsid w:val="00CF014E"/>
    <w:rsid w:val="00CF0863"/>
    <w:rsid w:val="00CF088E"/>
    <w:rsid w:val="00CF0BCB"/>
    <w:rsid w:val="00CF0C36"/>
    <w:rsid w:val="00CF125D"/>
    <w:rsid w:val="00CF14F2"/>
    <w:rsid w:val="00CF1A83"/>
    <w:rsid w:val="00CF21B1"/>
    <w:rsid w:val="00CF287E"/>
    <w:rsid w:val="00CF28CF"/>
    <w:rsid w:val="00CF2B4C"/>
    <w:rsid w:val="00CF4095"/>
    <w:rsid w:val="00CF43A0"/>
    <w:rsid w:val="00CF454A"/>
    <w:rsid w:val="00CF4631"/>
    <w:rsid w:val="00CF5D06"/>
    <w:rsid w:val="00CF61F3"/>
    <w:rsid w:val="00CF6D4E"/>
    <w:rsid w:val="00CF7B0F"/>
    <w:rsid w:val="00D000D5"/>
    <w:rsid w:val="00D004D4"/>
    <w:rsid w:val="00D00E8D"/>
    <w:rsid w:val="00D0100F"/>
    <w:rsid w:val="00D0105E"/>
    <w:rsid w:val="00D028BA"/>
    <w:rsid w:val="00D02CD4"/>
    <w:rsid w:val="00D02E25"/>
    <w:rsid w:val="00D037C8"/>
    <w:rsid w:val="00D04A67"/>
    <w:rsid w:val="00D05723"/>
    <w:rsid w:val="00D0593B"/>
    <w:rsid w:val="00D06101"/>
    <w:rsid w:val="00D0751C"/>
    <w:rsid w:val="00D10049"/>
    <w:rsid w:val="00D10841"/>
    <w:rsid w:val="00D10FF2"/>
    <w:rsid w:val="00D113FA"/>
    <w:rsid w:val="00D115C6"/>
    <w:rsid w:val="00D11795"/>
    <w:rsid w:val="00D11B6F"/>
    <w:rsid w:val="00D1214A"/>
    <w:rsid w:val="00D1255C"/>
    <w:rsid w:val="00D13511"/>
    <w:rsid w:val="00D13CFB"/>
    <w:rsid w:val="00D13D2C"/>
    <w:rsid w:val="00D1423C"/>
    <w:rsid w:val="00D147FE"/>
    <w:rsid w:val="00D14DD8"/>
    <w:rsid w:val="00D15627"/>
    <w:rsid w:val="00D15851"/>
    <w:rsid w:val="00D15C1B"/>
    <w:rsid w:val="00D17932"/>
    <w:rsid w:val="00D17F18"/>
    <w:rsid w:val="00D2081E"/>
    <w:rsid w:val="00D23AF6"/>
    <w:rsid w:val="00D23EB3"/>
    <w:rsid w:val="00D2412D"/>
    <w:rsid w:val="00D241BF"/>
    <w:rsid w:val="00D24C7A"/>
    <w:rsid w:val="00D25E19"/>
    <w:rsid w:val="00D263A3"/>
    <w:rsid w:val="00D26651"/>
    <w:rsid w:val="00D26923"/>
    <w:rsid w:val="00D26C26"/>
    <w:rsid w:val="00D26E77"/>
    <w:rsid w:val="00D26FC3"/>
    <w:rsid w:val="00D27FFD"/>
    <w:rsid w:val="00D303B5"/>
    <w:rsid w:val="00D30A99"/>
    <w:rsid w:val="00D30DE9"/>
    <w:rsid w:val="00D30FDA"/>
    <w:rsid w:val="00D316CD"/>
    <w:rsid w:val="00D317ED"/>
    <w:rsid w:val="00D32260"/>
    <w:rsid w:val="00D3391F"/>
    <w:rsid w:val="00D33CFB"/>
    <w:rsid w:val="00D34763"/>
    <w:rsid w:val="00D3548F"/>
    <w:rsid w:val="00D35A5E"/>
    <w:rsid w:val="00D35E60"/>
    <w:rsid w:val="00D36075"/>
    <w:rsid w:val="00D370D4"/>
    <w:rsid w:val="00D3744E"/>
    <w:rsid w:val="00D404D8"/>
    <w:rsid w:val="00D40E43"/>
    <w:rsid w:val="00D42196"/>
    <w:rsid w:val="00D426FA"/>
    <w:rsid w:val="00D435B4"/>
    <w:rsid w:val="00D4430F"/>
    <w:rsid w:val="00D44462"/>
    <w:rsid w:val="00D44B63"/>
    <w:rsid w:val="00D46762"/>
    <w:rsid w:val="00D472D3"/>
    <w:rsid w:val="00D47793"/>
    <w:rsid w:val="00D47835"/>
    <w:rsid w:val="00D47E66"/>
    <w:rsid w:val="00D50163"/>
    <w:rsid w:val="00D50AE5"/>
    <w:rsid w:val="00D50B29"/>
    <w:rsid w:val="00D50CEF"/>
    <w:rsid w:val="00D50F96"/>
    <w:rsid w:val="00D51281"/>
    <w:rsid w:val="00D512CC"/>
    <w:rsid w:val="00D51ADB"/>
    <w:rsid w:val="00D51B4E"/>
    <w:rsid w:val="00D51E78"/>
    <w:rsid w:val="00D52068"/>
    <w:rsid w:val="00D54459"/>
    <w:rsid w:val="00D54595"/>
    <w:rsid w:val="00D54742"/>
    <w:rsid w:val="00D54B13"/>
    <w:rsid w:val="00D5555B"/>
    <w:rsid w:val="00D55561"/>
    <w:rsid w:val="00D555D3"/>
    <w:rsid w:val="00D5560E"/>
    <w:rsid w:val="00D57350"/>
    <w:rsid w:val="00D57A72"/>
    <w:rsid w:val="00D57CCF"/>
    <w:rsid w:val="00D6023A"/>
    <w:rsid w:val="00D604C9"/>
    <w:rsid w:val="00D605BC"/>
    <w:rsid w:val="00D6061C"/>
    <w:rsid w:val="00D61362"/>
    <w:rsid w:val="00D61395"/>
    <w:rsid w:val="00D62B7E"/>
    <w:rsid w:val="00D64574"/>
    <w:rsid w:val="00D657DA"/>
    <w:rsid w:val="00D65B42"/>
    <w:rsid w:val="00D66762"/>
    <w:rsid w:val="00D66A0E"/>
    <w:rsid w:val="00D6758B"/>
    <w:rsid w:val="00D67D02"/>
    <w:rsid w:val="00D7047F"/>
    <w:rsid w:val="00D707ED"/>
    <w:rsid w:val="00D709AF"/>
    <w:rsid w:val="00D70CE2"/>
    <w:rsid w:val="00D70E74"/>
    <w:rsid w:val="00D71E72"/>
    <w:rsid w:val="00D733B2"/>
    <w:rsid w:val="00D73C33"/>
    <w:rsid w:val="00D74816"/>
    <w:rsid w:val="00D74C75"/>
    <w:rsid w:val="00D752F3"/>
    <w:rsid w:val="00D75544"/>
    <w:rsid w:val="00D757BA"/>
    <w:rsid w:val="00D759C7"/>
    <w:rsid w:val="00D75A21"/>
    <w:rsid w:val="00D7671D"/>
    <w:rsid w:val="00D77362"/>
    <w:rsid w:val="00D77369"/>
    <w:rsid w:val="00D7764D"/>
    <w:rsid w:val="00D77E1F"/>
    <w:rsid w:val="00D81217"/>
    <w:rsid w:val="00D81442"/>
    <w:rsid w:val="00D819D2"/>
    <w:rsid w:val="00D81FFF"/>
    <w:rsid w:val="00D82015"/>
    <w:rsid w:val="00D82427"/>
    <w:rsid w:val="00D828E6"/>
    <w:rsid w:val="00D82A59"/>
    <w:rsid w:val="00D82CA9"/>
    <w:rsid w:val="00D83005"/>
    <w:rsid w:val="00D831BF"/>
    <w:rsid w:val="00D833EF"/>
    <w:rsid w:val="00D8345E"/>
    <w:rsid w:val="00D83527"/>
    <w:rsid w:val="00D8492E"/>
    <w:rsid w:val="00D84F29"/>
    <w:rsid w:val="00D84F39"/>
    <w:rsid w:val="00D84F7C"/>
    <w:rsid w:val="00D851DF"/>
    <w:rsid w:val="00D857C7"/>
    <w:rsid w:val="00D85EBC"/>
    <w:rsid w:val="00D87FEF"/>
    <w:rsid w:val="00D903FA"/>
    <w:rsid w:val="00D905AA"/>
    <w:rsid w:val="00D91FC8"/>
    <w:rsid w:val="00D921A1"/>
    <w:rsid w:val="00D923C6"/>
    <w:rsid w:val="00D925B8"/>
    <w:rsid w:val="00D92C83"/>
    <w:rsid w:val="00D9330E"/>
    <w:rsid w:val="00D93386"/>
    <w:rsid w:val="00D9377C"/>
    <w:rsid w:val="00D93AEA"/>
    <w:rsid w:val="00D93BBC"/>
    <w:rsid w:val="00D9442A"/>
    <w:rsid w:val="00D9486D"/>
    <w:rsid w:val="00D9570C"/>
    <w:rsid w:val="00D9570D"/>
    <w:rsid w:val="00D961DD"/>
    <w:rsid w:val="00D96DE6"/>
    <w:rsid w:val="00D97116"/>
    <w:rsid w:val="00D9785E"/>
    <w:rsid w:val="00D97E4E"/>
    <w:rsid w:val="00DA0364"/>
    <w:rsid w:val="00DA1136"/>
    <w:rsid w:val="00DA13A7"/>
    <w:rsid w:val="00DA2BBF"/>
    <w:rsid w:val="00DA2D02"/>
    <w:rsid w:val="00DA3731"/>
    <w:rsid w:val="00DA4863"/>
    <w:rsid w:val="00DA5108"/>
    <w:rsid w:val="00DA5631"/>
    <w:rsid w:val="00DA56C1"/>
    <w:rsid w:val="00DA5B81"/>
    <w:rsid w:val="00DA5C70"/>
    <w:rsid w:val="00DB00C1"/>
    <w:rsid w:val="00DB0336"/>
    <w:rsid w:val="00DB055B"/>
    <w:rsid w:val="00DB0E30"/>
    <w:rsid w:val="00DB276C"/>
    <w:rsid w:val="00DB2D35"/>
    <w:rsid w:val="00DB2DCC"/>
    <w:rsid w:val="00DB3224"/>
    <w:rsid w:val="00DB37E3"/>
    <w:rsid w:val="00DB3E3A"/>
    <w:rsid w:val="00DB48F1"/>
    <w:rsid w:val="00DB5252"/>
    <w:rsid w:val="00DB5C1C"/>
    <w:rsid w:val="00DB6F2E"/>
    <w:rsid w:val="00DB7FE6"/>
    <w:rsid w:val="00DC0390"/>
    <w:rsid w:val="00DC0FE4"/>
    <w:rsid w:val="00DC20A0"/>
    <w:rsid w:val="00DC29F9"/>
    <w:rsid w:val="00DC2A61"/>
    <w:rsid w:val="00DC3C08"/>
    <w:rsid w:val="00DC4598"/>
    <w:rsid w:val="00DC4B6E"/>
    <w:rsid w:val="00DC501D"/>
    <w:rsid w:val="00DC579E"/>
    <w:rsid w:val="00DC62DD"/>
    <w:rsid w:val="00DC66A2"/>
    <w:rsid w:val="00DC772C"/>
    <w:rsid w:val="00DD1FEE"/>
    <w:rsid w:val="00DD204C"/>
    <w:rsid w:val="00DD217E"/>
    <w:rsid w:val="00DD29B4"/>
    <w:rsid w:val="00DD2AFA"/>
    <w:rsid w:val="00DD339C"/>
    <w:rsid w:val="00DD33C1"/>
    <w:rsid w:val="00DD5EA6"/>
    <w:rsid w:val="00DD643B"/>
    <w:rsid w:val="00DD6CDF"/>
    <w:rsid w:val="00DD6EC6"/>
    <w:rsid w:val="00DE0494"/>
    <w:rsid w:val="00DE0E59"/>
    <w:rsid w:val="00DE1BFA"/>
    <w:rsid w:val="00DE39A0"/>
    <w:rsid w:val="00DE3FD4"/>
    <w:rsid w:val="00DE41A9"/>
    <w:rsid w:val="00DE4571"/>
    <w:rsid w:val="00DE45D0"/>
    <w:rsid w:val="00DE4F49"/>
    <w:rsid w:val="00DE5102"/>
    <w:rsid w:val="00DE5184"/>
    <w:rsid w:val="00DE5D6B"/>
    <w:rsid w:val="00DE61CB"/>
    <w:rsid w:val="00DE61E5"/>
    <w:rsid w:val="00DE65E1"/>
    <w:rsid w:val="00DE7095"/>
    <w:rsid w:val="00DE78DA"/>
    <w:rsid w:val="00DE7B15"/>
    <w:rsid w:val="00DF0BE7"/>
    <w:rsid w:val="00DF0C6D"/>
    <w:rsid w:val="00DF0EED"/>
    <w:rsid w:val="00DF1104"/>
    <w:rsid w:val="00DF16CF"/>
    <w:rsid w:val="00DF17DC"/>
    <w:rsid w:val="00DF1C15"/>
    <w:rsid w:val="00DF2552"/>
    <w:rsid w:val="00DF2898"/>
    <w:rsid w:val="00DF35CD"/>
    <w:rsid w:val="00DF3919"/>
    <w:rsid w:val="00DF3DB0"/>
    <w:rsid w:val="00DF3DF1"/>
    <w:rsid w:val="00DF4514"/>
    <w:rsid w:val="00DF481E"/>
    <w:rsid w:val="00DF492A"/>
    <w:rsid w:val="00DF4B2B"/>
    <w:rsid w:val="00DF571E"/>
    <w:rsid w:val="00DF58F1"/>
    <w:rsid w:val="00DF6016"/>
    <w:rsid w:val="00DF6CCE"/>
    <w:rsid w:val="00DF728A"/>
    <w:rsid w:val="00DF7502"/>
    <w:rsid w:val="00DF78BA"/>
    <w:rsid w:val="00E001B5"/>
    <w:rsid w:val="00E00797"/>
    <w:rsid w:val="00E010B4"/>
    <w:rsid w:val="00E01396"/>
    <w:rsid w:val="00E01945"/>
    <w:rsid w:val="00E019FC"/>
    <w:rsid w:val="00E01A6D"/>
    <w:rsid w:val="00E01F3B"/>
    <w:rsid w:val="00E0214A"/>
    <w:rsid w:val="00E02399"/>
    <w:rsid w:val="00E02EAF"/>
    <w:rsid w:val="00E03969"/>
    <w:rsid w:val="00E04B7F"/>
    <w:rsid w:val="00E05DAA"/>
    <w:rsid w:val="00E0626C"/>
    <w:rsid w:val="00E07B18"/>
    <w:rsid w:val="00E07BE5"/>
    <w:rsid w:val="00E10491"/>
    <w:rsid w:val="00E10985"/>
    <w:rsid w:val="00E10D93"/>
    <w:rsid w:val="00E11666"/>
    <w:rsid w:val="00E12D32"/>
    <w:rsid w:val="00E131F9"/>
    <w:rsid w:val="00E133DA"/>
    <w:rsid w:val="00E135F3"/>
    <w:rsid w:val="00E139DA"/>
    <w:rsid w:val="00E14129"/>
    <w:rsid w:val="00E17E83"/>
    <w:rsid w:val="00E20686"/>
    <w:rsid w:val="00E20A35"/>
    <w:rsid w:val="00E20A73"/>
    <w:rsid w:val="00E219C4"/>
    <w:rsid w:val="00E21B36"/>
    <w:rsid w:val="00E21C72"/>
    <w:rsid w:val="00E221F5"/>
    <w:rsid w:val="00E22892"/>
    <w:rsid w:val="00E22A48"/>
    <w:rsid w:val="00E237BB"/>
    <w:rsid w:val="00E23BE9"/>
    <w:rsid w:val="00E24239"/>
    <w:rsid w:val="00E24839"/>
    <w:rsid w:val="00E2538E"/>
    <w:rsid w:val="00E2545E"/>
    <w:rsid w:val="00E258F8"/>
    <w:rsid w:val="00E26719"/>
    <w:rsid w:val="00E311B3"/>
    <w:rsid w:val="00E31500"/>
    <w:rsid w:val="00E31CE0"/>
    <w:rsid w:val="00E32466"/>
    <w:rsid w:val="00E35422"/>
    <w:rsid w:val="00E358CF"/>
    <w:rsid w:val="00E35A1F"/>
    <w:rsid w:val="00E35F6E"/>
    <w:rsid w:val="00E36300"/>
    <w:rsid w:val="00E36397"/>
    <w:rsid w:val="00E36740"/>
    <w:rsid w:val="00E36B38"/>
    <w:rsid w:val="00E37CEF"/>
    <w:rsid w:val="00E41111"/>
    <w:rsid w:val="00E414B2"/>
    <w:rsid w:val="00E41C0D"/>
    <w:rsid w:val="00E41EA6"/>
    <w:rsid w:val="00E4212C"/>
    <w:rsid w:val="00E42337"/>
    <w:rsid w:val="00E42592"/>
    <w:rsid w:val="00E457C9"/>
    <w:rsid w:val="00E461A3"/>
    <w:rsid w:val="00E46E14"/>
    <w:rsid w:val="00E47C8F"/>
    <w:rsid w:val="00E47F29"/>
    <w:rsid w:val="00E47F30"/>
    <w:rsid w:val="00E508CE"/>
    <w:rsid w:val="00E510D2"/>
    <w:rsid w:val="00E51209"/>
    <w:rsid w:val="00E5228E"/>
    <w:rsid w:val="00E52F18"/>
    <w:rsid w:val="00E5332E"/>
    <w:rsid w:val="00E542A6"/>
    <w:rsid w:val="00E551E7"/>
    <w:rsid w:val="00E55716"/>
    <w:rsid w:val="00E55DA8"/>
    <w:rsid w:val="00E560AA"/>
    <w:rsid w:val="00E560D1"/>
    <w:rsid w:val="00E5645B"/>
    <w:rsid w:val="00E56DB2"/>
    <w:rsid w:val="00E56FF4"/>
    <w:rsid w:val="00E57D9D"/>
    <w:rsid w:val="00E60A4C"/>
    <w:rsid w:val="00E61C00"/>
    <w:rsid w:val="00E621AB"/>
    <w:rsid w:val="00E6267D"/>
    <w:rsid w:val="00E64230"/>
    <w:rsid w:val="00E64497"/>
    <w:rsid w:val="00E6451C"/>
    <w:rsid w:val="00E65A4D"/>
    <w:rsid w:val="00E65F47"/>
    <w:rsid w:val="00E6676F"/>
    <w:rsid w:val="00E66CE6"/>
    <w:rsid w:val="00E66D4B"/>
    <w:rsid w:val="00E6741F"/>
    <w:rsid w:val="00E67C47"/>
    <w:rsid w:val="00E701CE"/>
    <w:rsid w:val="00E713C6"/>
    <w:rsid w:val="00E7181E"/>
    <w:rsid w:val="00E72B59"/>
    <w:rsid w:val="00E7346D"/>
    <w:rsid w:val="00E737DF"/>
    <w:rsid w:val="00E73B91"/>
    <w:rsid w:val="00E73CE4"/>
    <w:rsid w:val="00E74FD1"/>
    <w:rsid w:val="00E7543A"/>
    <w:rsid w:val="00E75479"/>
    <w:rsid w:val="00E7552D"/>
    <w:rsid w:val="00E75680"/>
    <w:rsid w:val="00E756AF"/>
    <w:rsid w:val="00E7678A"/>
    <w:rsid w:val="00E76BC0"/>
    <w:rsid w:val="00E76ECF"/>
    <w:rsid w:val="00E77088"/>
    <w:rsid w:val="00E779C8"/>
    <w:rsid w:val="00E8085E"/>
    <w:rsid w:val="00E819F6"/>
    <w:rsid w:val="00E825D2"/>
    <w:rsid w:val="00E82AE6"/>
    <w:rsid w:val="00E84073"/>
    <w:rsid w:val="00E845DD"/>
    <w:rsid w:val="00E84726"/>
    <w:rsid w:val="00E849F2"/>
    <w:rsid w:val="00E8640E"/>
    <w:rsid w:val="00E87DA3"/>
    <w:rsid w:val="00E90727"/>
    <w:rsid w:val="00E9083D"/>
    <w:rsid w:val="00E909C2"/>
    <w:rsid w:val="00E9101D"/>
    <w:rsid w:val="00E91A3F"/>
    <w:rsid w:val="00E93306"/>
    <w:rsid w:val="00E936CE"/>
    <w:rsid w:val="00E93A26"/>
    <w:rsid w:val="00E94251"/>
    <w:rsid w:val="00E94E70"/>
    <w:rsid w:val="00E94E73"/>
    <w:rsid w:val="00E958E7"/>
    <w:rsid w:val="00E95E57"/>
    <w:rsid w:val="00E96507"/>
    <w:rsid w:val="00E96FCB"/>
    <w:rsid w:val="00E972A2"/>
    <w:rsid w:val="00E97868"/>
    <w:rsid w:val="00E97BC3"/>
    <w:rsid w:val="00EA00A7"/>
    <w:rsid w:val="00EA01DB"/>
    <w:rsid w:val="00EA10E5"/>
    <w:rsid w:val="00EA14BD"/>
    <w:rsid w:val="00EA1D0B"/>
    <w:rsid w:val="00EA1DBC"/>
    <w:rsid w:val="00EA1DC3"/>
    <w:rsid w:val="00EA3362"/>
    <w:rsid w:val="00EA37FD"/>
    <w:rsid w:val="00EA3B48"/>
    <w:rsid w:val="00EA42A1"/>
    <w:rsid w:val="00EA49B9"/>
    <w:rsid w:val="00EA4D89"/>
    <w:rsid w:val="00EA6622"/>
    <w:rsid w:val="00EA68BD"/>
    <w:rsid w:val="00EA768E"/>
    <w:rsid w:val="00EA78DC"/>
    <w:rsid w:val="00EB2438"/>
    <w:rsid w:val="00EB25DA"/>
    <w:rsid w:val="00EB26E7"/>
    <w:rsid w:val="00EB3598"/>
    <w:rsid w:val="00EB38DD"/>
    <w:rsid w:val="00EB3B5B"/>
    <w:rsid w:val="00EB3BCE"/>
    <w:rsid w:val="00EB4810"/>
    <w:rsid w:val="00EB4D12"/>
    <w:rsid w:val="00EB544C"/>
    <w:rsid w:val="00EB57C2"/>
    <w:rsid w:val="00EB5BF3"/>
    <w:rsid w:val="00EB67AC"/>
    <w:rsid w:val="00EB751A"/>
    <w:rsid w:val="00EB7C56"/>
    <w:rsid w:val="00EB7F6F"/>
    <w:rsid w:val="00EC0139"/>
    <w:rsid w:val="00EC04F7"/>
    <w:rsid w:val="00EC0897"/>
    <w:rsid w:val="00EC1A57"/>
    <w:rsid w:val="00EC2117"/>
    <w:rsid w:val="00EC33D2"/>
    <w:rsid w:val="00EC367E"/>
    <w:rsid w:val="00EC44BC"/>
    <w:rsid w:val="00EC5E8D"/>
    <w:rsid w:val="00EC6BF9"/>
    <w:rsid w:val="00EC77A6"/>
    <w:rsid w:val="00ED09A6"/>
    <w:rsid w:val="00ED1E8E"/>
    <w:rsid w:val="00ED28CC"/>
    <w:rsid w:val="00ED2912"/>
    <w:rsid w:val="00ED2CD2"/>
    <w:rsid w:val="00ED2E7B"/>
    <w:rsid w:val="00ED3246"/>
    <w:rsid w:val="00ED334E"/>
    <w:rsid w:val="00ED3547"/>
    <w:rsid w:val="00ED371E"/>
    <w:rsid w:val="00ED3EC6"/>
    <w:rsid w:val="00ED4C33"/>
    <w:rsid w:val="00ED4F0C"/>
    <w:rsid w:val="00ED50E3"/>
    <w:rsid w:val="00ED6363"/>
    <w:rsid w:val="00ED6517"/>
    <w:rsid w:val="00ED68CC"/>
    <w:rsid w:val="00ED7685"/>
    <w:rsid w:val="00ED7E16"/>
    <w:rsid w:val="00EE0B2D"/>
    <w:rsid w:val="00EE1077"/>
    <w:rsid w:val="00EE111C"/>
    <w:rsid w:val="00EE15B5"/>
    <w:rsid w:val="00EE273F"/>
    <w:rsid w:val="00EE28D4"/>
    <w:rsid w:val="00EE2DE8"/>
    <w:rsid w:val="00EE4DB6"/>
    <w:rsid w:val="00EE51E5"/>
    <w:rsid w:val="00EE658A"/>
    <w:rsid w:val="00EE7B23"/>
    <w:rsid w:val="00EE7B56"/>
    <w:rsid w:val="00EE7C94"/>
    <w:rsid w:val="00EF02FB"/>
    <w:rsid w:val="00EF0BFA"/>
    <w:rsid w:val="00EF1AEC"/>
    <w:rsid w:val="00EF1ED1"/>
    <w:rsid w:val="00EF3424"/>
    <w:rsid w:val="00EF378B"/>
    <w:rsid w:val="00EF5543"/>
    <w:rsid w:val="00EF5F33"/>
    <w:rsid w:val="00EF63C9"/>
    <w:rsid w:val="00EF757A"/>
    <w:rsid w:val="00EF784A"/>
    <w:rsid w:val="00EF7BFC"/>
    <w:rsid w:val="00EF7FEB"/>
    <w:rsid w:val="00F00191"/>
    <w:rsid w:val="00F00221"/>
    <w:rsid w:val="00F0072D"/>
    <w:rsid w:val="00F00DF3"/>
    <w:rsid w:val="00F013C7"/>
    <w:rsid w:val="00F01C2B"/>
    <w:rsid w:val="00F01CA0"/>
    <w:rsid w:val="00F021BC"/>
    <w:rsid w:val="00F022F0"/>
    <w:rsid w:val="00F0280A"/>
    <w:rsid w:val="00F02E30"/>
    <w:rsid w:val="00F031B3"/>
    <w:rsid w:val="00F035AA"/>
    <w:rsid w:val="00F04A30"/>
    <w:rsid w:val="00F052ED"/>
    <w:rsid w:val="00F06943"/>
    <w:rsid w:val="00F06FDE"/>
    <w:rsid w:val="00F10541"/>
    <w:rsid w:val="00F1054E"/>
    <w:rsid w:val="00F10584"/>
    <w:rsid w:val="00F10857"/>
    <w:rsid w:val="00F10950"/>
    <w:rsid w:val="00F13170"/>
    <w:rsid w:val="00F13819"/>
    <w:rsid w:val="00F1386D"/>
    <w:rsid w:val="00F13B8E"/>
    <w:rsid w:val="00F13D0B"/>
    <w:rsid w:val="00F13DDD"/>
    <w:rsid w:val="00F14373"/>
    <w:rsid w:val="00F14529"/>
    <w:rsid w:val="00F14E24"/>
    <w:rsid w:val="00F14E72"/>
    <w:rsid w:val="00F16903"/>
    <w:rsid w:val="00F17183"/>
    <w:rsid w:val="00F2032A"/>
    <w:rsid w:val="00F20D82"/>
    <w:rsid w:val="00F21CC3"/>
    <w:rsid w:val="00F21CFB"/>
    <w:rsid w:val="00F221AF"/>
    <w:rsid w:val="00F22BDF"/>
    <w:rsid w:val="00F2315F"/>
    <w:rsid w:val="00F23871"/>
    <w:rsid w:val="00F24AA6"/>
    <w:rsid w:val="00F24CCA"/>
    <w:rsid w:val="00F25502"/>
    <w:rsid w:val="00F25883"/>
    <w:rsid w:val="00F26535"/>
    <w:rsid w:val="00F26CAE"/>
    <w:rsid w:val="00F26E72"/>
    <w:rsid w:val="00F26FA7"/>
    <w:rsid w:val="00F273BE"/>
    <w:rsid w:val="00F274A8"/>
    <w:rsid w:val="00F30F5A"/>
    <w:rsid w:val="00F31289"/>
    <w:rsid w:val="00F3223D"/>
    <w:rsid w:val="00F32425"/>
    <w:rsid w:val="00F32B78"/>
    <w:rsid w:val="00F33428"/>
    <w:rsid w:val="00F3354A"/>
    <w:rsid w:val="00F3364B"/>
    <w:rsid w:val="00F339DA"/>
    <w:rsid w:val="00F33A28"/>
    <w:rsid w:val="00F3481F"/>
    <w:rsid w:val="00F34E27"/>
    <w:rsid w:val="00F35105"/>
    <w:rsid w:val="00F35DD4"/>
    <w:rsid w:val="00F3634A"/>
    <w:rsid w:val="00F36B7D"/>
    <w:rsid w:val="00F3713A"/>
    <w:rsid w:val="00F3728B"/>
    <w:rsid w:val="00F37321"/>
    <w:rsid w:val="00F37E61"/>
    <w:rsid w:val="00F40D60"/>
    <w:rsid w:val="00F40D84"/>
    <w:rsid w:val="00F4157F"/>
    <w:rsid w:val="00F420D1"/>
    <w:rsid w:val="00F42FF1"/>
    <w:rsid w:val="00F43CE4"/>
    <w:rsid w:val="00F43DD8"/>
    <w:rsid w:val="00F4458F"/>
    <w:rsid w:val="00F44C9B"/>
    <w:rsid w:val="00F44D41"/>
    <w:rsid w:val="00F452A8"/>
    <w:rsid w:val="00F45B6C"/>
    <w:rsid w:val="00F45C8A"/>
    <w:rsid w:val="00F46194"/>
    <w:rsid w:val="00F4669B"/>
    <w:rsid w:val="00F469F1"/>
    <w:rsid w:val="00F46F85"/>
    <w:rsid w:val="00F472E3"/>
    <w:rsid w:val="00F47904"/>
    <w:rsid w:val="00F50D03"/>
    <w:rsid w:val="00F51C4A"/>
    <w:rsid w:val="00F52041"/>
    <w:rsid w:val="00F5218C"/>
    <w:rsid w:val="00F52339"/>
    <w:rsid w:val="00F5296D"/>
    <w:rsid w:val="00F537BE"/>
    <w:rsid w:val="00F53B2B"/>
    <w:rsid w:val="00F54996"/>
    <w:rsid w:val="00F54FB3"/>
    <w:rsid w:val="00F5555B"/>
    <w:rsid w:val="00F55DD2"/>
    <w:rsid w:val="00F56045"/>
    <w:rsid w:val="00F56697"/>
    <w:rsid w:val="00F56B68"/>
    <w:rsid w:val="00F6000D"/>
    <w:rsid w:val="00F600EF"/>
    <w:rsid w:val="00F60B18"/>
    <w:rsid w:val="00F60DBB"/>
    <w:rsid w:val="00F61B28"/>
    <w:rsid w:val="00F61FFE"/>
    <w:rsid w:val="00F62F88"/>
    <w:rsid w:val="00F645E0"/>
    <w:rsid w:val="00F6470F"/>
    <w:rsid w:val="00F6498F"/>
    <w:rsid w:val="00F65DEC"/>
    <w:rsid w:val="00F6649A"/>
    <w:rsid w:val="00F66655"/>
    <w:rsid w:val="00F671E9"/>
    <w:rsid w:val="00F67210"/>
    <w:rsid w:val="00F67A55"/>
    <w:rsid w:val="00F703DB"/>
    <w:rsid w:val="00F70D6D"/>
    <w:rsid w:val="00F720E0"/>
    <w:rsid w:val="00F72CFB"/>
    <w:rsid w:val="00F7369B"/>
    <w:rsid w:val="00F73FD3"/>
    <w:rsid w:val="00F74BB1"/>
    <w:rsid w:val="00F75ACF"/>
    <w:rsid w:val="00F7673D"/>
    <w:rsid w:val="00F77A9B"/>
    <w:rsid w:val="00F80408"/>
    <w:rsid w:val="00F80F1F"/>
    <w:rsid w:val="00F81427"/>
    <w:rsid w:val="00F82340"/>
    <w:rsid w:val="00F82469"/>
    <w:rsid w:val="00F826E6"/>
    <w:rsid w:val="00F8334B"/>
    <w:rsid w:val="00F8360A"/>
    <w:rsid w:val="00F83BAB"/>
    <w:rsid w:val="00F83D59"/>
    <w:rsid w:val="00F83EE3"/>
    <w:rsid w:val="00F85A8B"/>
    <w:rsid w:val="00F85BDD"/>
    <w:rsid w:val="00F85FA2"/>
    <w:rsid w:val="00F863DB"/>
    <w:rsid w:val="00F86A19"/>
    <w:rsid w:val="00F903E5"/>
    <w:rsid w:val="00F90EEB"/>
    <w:rsid w:val="00F923B2"/>
    <w:rsid w:val="00F92B03"/>
    <w:rsid w:val="00F93484"/>
    <w:rsid w:val="00F93B54"/>
    <w:rsid w:val="00F94259"/>
    <w:rsid w:val="00F94516"/>
    <w:rsid w:val="00F957C3"/>
    <w:rsid w:val="00F9603A"/>
    <w:rsid w:val="00F96A4C"/>
    <w:rsid w:val="00F975FE"/>
    <w:rsid w:val="00F97887"/>
    <w:rsid w:val="00F97979"/>
    <w:rsid w:val="00FA00DF"/>
    <w:rsid w:val="00FA0833"/>
    <w:rsid w:val="00FA0BF6"/>
    <w:rsid w:val="00FA37FA"/>
    <w:rsid w:val="00FA3D88"/>
    <w:rsid w:val="00FA4591"/>
    <w:rsid w:val="00FA4816"/>
    <w:rsid w:val="00FA485B"/>
    <w:rsid w:val="00FA508D"/>
    <w:rsid w:val="00FA5897"/>
    <w:rsid w:val="00FA5B2B"/>
    <w:rsid w:val="00FA600A"/>
    <w:rsid w:val="00FA6244"/>
    <w:rsid w:val="00FA79A0"/>
    <w:rsid w:val="00FA7D51"/>
    <w:rsid w:val="00FA7EEF"/>
    <w:rsid w:val="00FB0139"/>
    <w:rsid w:val="00FB1075"/>
    <w:rsid w:val="00FB1497"/>
    <w:rsid w:val="00FB3A00"/>
    <w:rsid w:val="00FB4843"/>
    <w:rsid w:val="00FB4853"/>
    <w:rsid w:val="00FB55BD"/>
    <w:rsid w:val="00FB6597"/>
    <w:rsid w:val="00FB6617"/>
    <w:rsid w:val="00FB7C17"/>
    <w:rsid w:val="00FC0F5F"/>
    <w:rsid w:val="00FC110C"/>
    <w:rsid w:val="00FC18D2"/>
    <w:rsid w:val="00FC3E21"/>
    <w:rsid w:val="00FC3EFD"/>
    <w:rsid w:val="00FC411A"/>
    <w:rsid w:val="00FC4617"/>
    <w:rsid w:val="00FC48F0"/>
    <w:rsid w:val="00FC6D82"/>
    <w:rsid w:val="00FC6E79"/>
    <w:rsid w:val="00FC7F61"/>
    <w:rsid w:val="00FD15E5"/>
    <w:rsid w:val="00FD178C"/>
    <w:rsid w:val="00FD35D5"/>
    <w:rsid w:val="00FD36DD"/>
    <w:rsid w:val="00FD3D85"/>
    <w:rsid w:val="00FD46C6"/>
    <w:rsid w:val="00FD4721"/>
    <w:rsid w:val="00FD4736"/>
    <w:rsid w:val="00FD4C0C"/>
    <w:rsid w:val="00FD4F76"/>
    <w:rsid w:val="00FD5465"/>
    <w:rsid w:val="00FD588F"/>
    <w:rsid w:val="00FD620D"/>
    <w:rsid w:val="00FD7F30"/>
    <w:rsid w:val="00FE0680"/>
    <w:rsid w:val="00FE174C"/>
    <w:rsid w:val="00FE1D21"/>
    <w:rsid w:val="00FE22AA"/>
    <w:rsid w:val="00FE2E97"/>
    <w:rsid w:val="00FE4134"/>
    <w:rsid w:val="00FE5F32"/>
    <w:rsid w:val="00FE6406"/>
    <w:rsid w:val="00FE6A86"/>
    <w:rsid w:val="00FE7623"/>
    <w:rsid w:val="00FE7744"/>
    <w:rsid w:val="00FE78A7"/>
    <w:rsid w:val="00FF0DA9"/>
    <w:rsid w:val="00FF171C"/>
    <w:rsid w:val="00FF1857"/>
    <w:rsid w:val="00FF1CA4"/>
    <w:rsid w:val="00FF1D96"/>
    <w:rsid w:val="00FF2256"/>
    <w:rsid w:val="00FF34E3"/>
    <w:rsid w:val="00FF4416"/>
    <w:rsid w:val="00FF48C7"/>
    <w:rsid w:val="00FF66AE"/>
    <w:rsid w:val="00FF70A3"/>
    <w:rsid w:val="00FF733C"/>
    <w:rsid w:val="00FF7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4C"/>
    <w:pPr>
      <w:spacing w:after="200" w:line="276" w:lineRule="auto"/>
    </w:pPr>
    <w:rPr>
      <w:sz w:val="22"/>
      <w:szCs w:val="22"/>
      <w:lang w:eastAsia="en-US"/>
    </w:rPr>
  </w:style>
  <w:style w:type="paragraph" w:styleId="1">
    <w:name w:val="heading 1"/>
    <w:basedOn w:val="a"/>
    <w:next w:val="a"/>
    <w:link w:val="10"/>
    <w:uiPriority w:val="9"/>
    <w:qFormat/>
    <w:rsid w:val="002E2592"/>
    <w:pPr>
      <w:keepNext/>
      <w:numPr>
        <w:numId w:val="2"/>
      </w:numPr>
      <w:suppressAutoHyphens/>
      <w:spacing w:after="0" w:line="240" w:lineRule="auto"/>
      <w:jc w:val="center"/>
      <w:outlineLvl w:val="0"/>
    </w:pPr>
    <w:rPr>
      <w:rFonts w:ascii="Times New Roman" w:eastAsia="Times New Roman" w:hAnsi="Times New Roman"/>
      <w:b/>
      <w:bCs/>
      <w:sz w:val="24"/>
      <w:szCs w:val="24"/>
      <w:lang w:val="x-none" w:eastAsia="zh-CN"/>
    </w:rPr>
  </w:style>
  <w:style w:type="paragraph" w:styleId="2">
    <w:name w:val="heading 2"/>
    <w:basedOn w:val="a"/>
    <w:next w:val="a"/>
    <w:link w:val="20"/>
    <w:uiPriority w:val="9"/>
    <w:unhideWhenUsed/>
    <w:qFormat/>
    <w:rsid w:val="002E2592"/>
    <w:pPr>
      <w:keepNext/>
      <w:numPr>
        <w:ilvl w:val="1"/>
        <w:numId w:val="2"/>
      </w:numPr>
      <w:suppressAutoHyphens/>
      <w:spacing w:after="0" w:line="240" w:lineRule="auto"/>
      <w:jc w:val="right"/>
      <w:outlineLvl w:val="1"/>
    </w:pPr>
    <w:rPr>
      <w:rFonts w:ascii="Times New Roman" w:eastAsia="Times New Roman" w:hAnsi="Times New Roman"/>
      <w:b/>
      <w:bCs/>
      <w:sz w:val="24"/>
      <w:szCs w:val="24"/>
      <w:lang w:val="x-none" w:eastAsia="zh-CN"/>
    </w:rPr>
  </w:style>
  <w:style w:type="paragraph" w:styleId="3">
    <w:name w:val="heading 3"/>
    <w:basedOn w:val="a"/>
    <w:next w:val="a"/>
    <w:link w:val="30"/>
    <w:uiPriority w:val="9"/>
    <w:unhideWhenUsed/>
    <w:qFormat/>
    <w:rsid w:val="002E2592"/>
    <w:pPr>
      <w:keepNext/>
      <w:numPr>
        <w:ilvl w:val="2"/>
        <w:numId w:val="2"/>
      </w:numPr>
      <w:suppressAutoHyphens/>
      <w:spacing w:before="240" w:after="60" w:line="240" w:lineRule="auto"/>
      <w:outlineLvl w:val="2"/>
    </w:pPr>
    <w:rPr>
      <w:rFonts w:ascii="Cambria" w:eastAsia="Times New Roman" w:hAnsi="Cambria"/>
      <w:b/>
      <w:bCs/>
      <w:sz w:val="26"/>
      <w:szCs w:val="26"/>
      <w:lang w:val="x-none" w:eastAsia="zh-CN"/>
    </w:rPr>
  </w:style>
  <w:style w:type="paragraph" w:styleId="4">
    <w:name w:val="heading 4"/>
    <w:basedOn w:val="a"/>
    <w:next w:val="a"/>
    <w:link w:val="40"/>
    <w:semiHidden/>
    <w:unhideWhenUsed/>
    <w:qFormat/>
    <w:rsid w:val="002E2592"/>
    <w:pPr>
      <w:keepNext/>
      <w:numPr>
        <w:ilvl w:val="3"/>
        <w:numId w:val="2"/>
      </w:numPr>
      <w:suppressAutoHyphens/>
      <w:spacing w:before="240" w:after="60" w:line="240" w:lineRule="auto"/>
      <w:outlineLvl w:val="3"/>
    </w:pPr>
    <w:rPr>
      <w:rFonts w:eastAsia="Times New Roman"/>
      <w:b/>
      <w:bCs/>
      <w:sz w:val="28"/>
      <w:szCs w:val="28"/>
      <w:lang w:val="x-none" w:eastAsia="zh-CN"/>
    </w:rPr>
  </w:style>
  <w:style w:type="paragraph" w:styleId="5">
    <w:name w:val="heading 5"/>
    <w:basedOn w:val="a"/>
    <w:next w:val="a"/>
    <w:link w:val="50"/>
    <w:semiHidden/>
    <w:unhideWhenUsed/>
    <w:qFormat/>
    <w:rsid w:val="002E2592"/>
    <w:pPr>
      <w:numPr>
        <w:ilvl w:val="4"/>
        <w:numId w:val="2"/>
      </w:numPr>
      <w:suppressAutoHyphens/>
      <w:spacing w:before="240" w:after="60" w:line="240" w:lineRule="auto"/>
      <w:outlineLvl w:val="4"/>
    </w:pPr>
    <w:rPr>
      <w:rFonts w:ascii="Times New Roman" w:eastAsia="Times New Roman" w:hAnsi="Times New Roman"/>
      <w:b/>
      <w:bCs/>
      <w:i/>
      <w:iCs/>
      <w:sz w:val="26"/>
      <w:szCs w:val="26"/>
      <w:lang w:val="x-none" w:eastAsia="zh-CN"/>
    </w:rPr>
  </w:style>
  <w:style w:type="paragraph" w:styleId="6">
    <w:name w:val="heading 6"/>
    <w:basedOn w:val="a"/>
    <w:next w:val="a"/>
    <w:link w:val="60"/>
    <w:semiHidden/>
    <w:unhideWhenUsed/>
    <w:qFormat/>
    <w:rsid w:val="002E2592"/>
    <w:pPr>
      <w:numPr>
        <w:ilvl w:val="5"/>
        <w:numId w:val="2"/>
      </w:numPr>
      <w:suppressAutoHyphens/>
      <w:spacing w:before="240" w:after="60" w:line="240" w:lineRule="auto"/>
      <w:outlineLvl w:val="5"/>
    </w:pPr>
    <w:rPr>
      <w:rFonts w:eastAsia="Times New Roman"/>
      <w:b/>
      <w:bCs/>
      <w:sz w:val="20"/>
      <w:szCs w:val="20"/>
      <w:lang w:val="x-none" w:eastAsia="zh-CN"/>
    </w:rPr>
  </w:style>
  <w:style w:type="paragraph" w:styleId="7">
    <w:name w:val="heading 7"/>
    <w:basedOn w:val="a"/>
    <w:next w:val="a"/>
    <w:link w:val="70"/>
    <w:semiHidden/>
    <w:unhideWhenUsed/>
    <w:qFormat/>
    <w:rsid w:val="002E2592"/>
    <w:pPr>
      <w:numPr>
        <w:ilvl w:val="6"/>
        <w:numId w:val="2"/>
      </w:numPr>
      <w:suppressAutoHyphens/>
      <w:spacing w:before="240" w:after="60" w:line="240" w:lineRule="auto"/>
      <w:outlineLvl w:val="6"/>
    </w:pPr>
    <w:rPr>
      <w:rFonts w:eastAsia="Times New Roman"/>
      <w:sz w:val="24"/>
      <w:szCs w:val="24"/>
      <w:lang w:val="x-none" w:eastAsia="zh-CN"/>
    </w:rPr>
  </w:style>
  <w:style w:type="paragraph" w:styleId="8">
    <w:name w:val="heading 8"/>
    <w:basedOn w:val="a"/>
    <w:next w:val="a"/>
    <w:link w:val="80"/>
    <w:semiHidden/>
    <w:unhideWhenUsed/>
    <w:qFormat/>
    <w:rsid w:val="002E2592"/>
    <w:pPr>
      <w:numPr>
        <w:ilvl w:val="7"/>
        <w:numId w:val="2"/>
      </w:numPr>
      <w:suppressAutoHyphens/>
      <w:spacing w:before="240" w:after="60" w:line="240" w:lineRule="auto"/>
      <w:outlineLvl w:val="7"/>
    </w:pPr>
    <w:rPr>
      <w:rFonts w:eastAsia="Times New Roman"/>
      <w:i/>
      <w:iCs/>
      <w:sz w:val="24"/>
      <w:szCs w:val="24"/>
      <w:lang w:val="x-none" w:eastAsia="zh-CN"/>
    </w:rPr>
  </w:style>
  <w:style w:type="paragraph" w:styleId="9">
    <w:name w:val="heading 9"/>
    <w:basedOn w:val="a"/>
    <w:next w:val="a"/>
    <w:link w:val="90"/>
    <w:semiHidden/>
    <w:unhideWhenUsed/>
    <w:qFormat/>
    <w:rsid w:val="002E2592"/>
    <w:pPr>
      <w:numPr>
        <w:ilvl w:val="8"/>
        <w:numId w:val="2"/>
      </w:numPr>
      <w:suppressAutoHyphens/>
      <w:spacing w:before="240" w:after="60" w:line="240" w:lineRule="auto"/>
      <w:outlineLvl w:val="8"/>
    </w:pPr>
    <w:rPr>
      <w:rFonts w:ascii="Cambria" w:eastAsia="Times New Roman" w:hAnsi="Cambria"/>
      <w:sz w:val="20"/>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E2592"/>
    <w:rPr>
      <w:rFonts w:ascii="Times New Roman" w:eastAsia="Times New Roman" w:hAnsi="Times New Roman" w:cs="Times New Roman"/>
      <w:b/>
      <w:bCs/>
      <w:sz w:val="24"/>
      <w:szCs w:val="24"/>
      <w:lang w:eastAsia="zh-CN"/>
    </w:rPr>
  </w:style>
  <w:style w:type="character" w:customStyle="1" w:styleId="20">
    <w:name w:val="Заголовок 2 Знак"/>
    <w:link w:val="2"/>
    <w:uiPriority w:val="9"/>
    <w:rsid w:val="002E2592"/>
    <w:rPr>
      <w:rFonts w:ascii="Times New Roman" w:eastAsia="Times New Roman" w:hAnsi="Times New Roman" w:cs="Times New Roman"/>
      <w:b/>
      <w:bCs/>
      <w:sz w:val="24"/>
      <w:szCs w:val="24"/>
      <w:lang w:eastAsia="zh-CN"/>
    </w:rPr>
  </w:style>
  <w:style w:type="character" w:customStyle="1" w:styleId="30">
    <w:name w:val="Заголовок 3 Знак"/>
    <w:link w:val="3"/>
    <w:uiPriority w:val="9"/>
    <w:rsid w:val="002E2592"/>
    <w:rPr>
      <w:rFonts w:ascii="Cambria" w:eastAsia="Times New Roman" w:hAnsi="Cambria" w:cs="Cambria"/>
      <w:b/>
      <w:bCs/>
      <w:sz w:val="26"/>
      <w:szCs w:val="26"/>
      <w:lang w:eastAsia="zh-CN"/>
    </w:rPr>
  </w:style>
  <w:style w:type="character" w:customStyle="1" w:styleId="40">
    <w:name w:val="Заголовок 4 Знак"/>
    <w:link w:val="4"/>
    <w:semiHidden/>
    <w:rsid w:val="002E2592"/>
    <w:rPr>
      <w:rFonts w:ascii="Calibri" w:eastAsia="Times New Roman" w:hAnsi="Calibri" w:cs="Calibri"/>
      <w:b/>
      <w:bCs/>
      <w:sz w:val="28"/>
      <w:szCs w:val="28"/>
      <w:lang w:eastAsia="zh-CN"/>
    </w:rPr>
  </w:style>
  <w:style w:type="character" w:customStyle="1" w:styleId="50">
    <w:name w:val="Заголовок 5 Знак"/>
    <w:link w:val="5"/>
    <w:semiHidden/>
    <w:rsid w:val="002E2592"/>
    <w:rPr>
      <w:rFonts w:ascii="Times New Roman" w:eastAsia="Times New Roman" w:hAnsi="Times New Roman" w:cs="Times New Roman"/>
      <w:b/>
      <w:bCs/>
      <w:i/>
      <w:iCs/>
      <w:sz w:val="26"/>
      <w:szCs w:val="26"/>
      <w:lang w:eastAsia="zh-CN"/>
    </w:rPr>
  </w:style>
  <w:style w:type="character" w:customStyle="1" w:styleId="60">
    <w:name w:val="Заголовок 6 Знак"/>
    <w:link w:val="6"/>
    <w:semiHidden/>
    <w:rsid w:val="002E2592"/>
    <w:rPr>
      <w:rFonts w:ascii="Calibri" w:eastAsia="Times New Roman" w:hAnsi="Calibri" w:cs="Calibri"/>
      <w:b/>
      <w:bCs/>
      <w:lang w:eastAsia="zh-CN"/>
    </w:rPr>
  </w:style>
  <w:style w:type="character" w:customStyle="1" w:styleId="70">
    <w:name w:val="Заголовок 7 Знак"/>
    <w:link w:val="7"/>
    <w:semiHidden/>
    <w:rsid w:val="002E2592"/>
    <w:rPr>
      <w:rFonts w:ascii="Calibri" w:eastAsia="Times New Roman" w:hAnsi="Calibri" w:cs="Calibri"/>
      <w:sz w:val="24"/>
      <w:szCs w:val="24"/>
      <w:lang w:eastAsia="zh-CN"/>
    </w:rPr>
  </w:style>
  <w:style w:type="character" w:customStyle="1" w:styleId="80">
    <w:name w:val="Заголовок 8 Знак"/>
    <w:link w:val="8"/>
    <w:semiHidden/>
    <w:rsid w:val="002E2592"/>
    <w:rPr>
      <w:rFonts w:ascii="Calibri" w:eastAsia="Times New Roman" w:hAnsi="Calibri" w:cs="Calibri"/>
      <w:i/>
      <w:iCs/>
      <w:sz w:val="24"/>
      <w:szCs w:val="24"/>
      <w:lang w:eastAsia="zh-CN"/>
    </w:rPr>
  </w:style>
  <w:style w:type="character" w:customStyle="1" w:styleId="90">
    <w:name w:val="Заголовок 9 Знак"/>
    <w:link w:val="9"/>
    <w:semiHidden/>
    <w:rsid w:val="002E2592"/>
    <w:rPr>
      <w:rFonts w:ascii="Cambria" w:eastAsia="Times New Roman" w:hAnsi="Cambria" w:cs="Cambria"/>
      <w:lang w:eastAsia="zh-CN"/>
    </w:rPr>
  </w:style>
  <w:style w:type="numbering" w:customStyle="1" w:styleId="11">
    <w:name w:val="Нет списка1"/>
    <w:next w:val="a2"/>
    <w:uiPriority w:val="99"/>
    <w:semiHidden/>
    <w:unhideWhenUsed/>
    <w:rsid w:val="002E2592"/>
  </w:style>
  <w:style w:type="character" w:styleId="a3">
    <w:name w:val="Hyperlink"/>
    <w:uiPriority w:val="99"/>
    <w:unhideWhenUsed/>
    <w:rsid w:val="002E2592"/>
    <w:rPr>
      <w:color w:val="0000FF"/>
      <w:u w:val="single"/>
    </w:rPr>
  </w:style>
  <w:style w:type="character" w:styleId="a4">
    <w:name w:val="FollowedHyperlink"/>
    <w:semiHidden/>
    <w:unhideWhenUsed/>
    <w:rsid w:val="002E2592"/>
    <w:rPr>
      <w:color w:val="800080"/>
      <w:u w:val="single"/>
    </w:rPr>
  </w:style>
  <w:style w:type="paragraph" w:styleId="a5">
    <w:name w:val="Normal (Web)"/>
    <w:basedOn w:val="a"/>
    <w:uiPriority w:val="99"/>
    <w:semiHidden/>
    <w:unhideWhenUsed/>
    <w:rsid w:val="002E2592"/>
    <w:pPr>
      <w:widowControl w:val="0"/>
      <w:suppressAutoHyphens/>
      <w:spacing w:before="100" w:after="119" w:line="100" w:lineRule="atLeast"/>
    </w:pPr>
    <w:rPr>
      <w:rFonts w:ascii="Times New Roman" w:eastAsia="Times New Roman" w:hAnsi="Times New Roman"/>
      <w:kern w:val="2"/>
      <w:sz w:val="24"/>
      <w:szCs w:val="24"/>
      <w:lang w:eastAsia="zh-CN"/>
    </w:rPr>
  </w:style>
  <w:style w:type="paragraph" w:styleId="a6">
    <w:name w:val="footnote text"/>
    <w:basedOn w:val="a"/>
    <w:link w:val="12"/>
    <w:semiHidden/>
    <w:unhideWhenUsed/>
    <w:rsid w:val="002E2592"/>
    <w:pPr>
      <w:suppressAutoHyphens/>
      <w:spacing w:after="0" w:line="240" w:lineRule="auto"/>
    </w:pPr>
    <w:rPr>
      <w:rFonts w:ascii="Times New Roman" w:eastAsia="Times New Roman" w:hAnsi="Times New Roman"/>
      <w:sz w:val="20"/>
      <w:szCs w:val="20"/>
      <w:lang w:val="x-none" w:eastAsia="zh-CN"/>
    </w:rPr>
  </w:style>
  <w:style w:type="character" w:customStyle="1" w:styleId="a7">
    <w:name w:val="Текст сноски Знак"/>
    <w:semiHidden/>
    <w:rsid w:val="002E2592"/>
    <w:rPr>
      <w:sz w:val="20"/>
      <w:szCs w:val="20"/>
    </w:rPr>
  </w:style>
  <w:style w:type="paragraph" w:styleId="a8">
    <w:name w:val="header"/>
    <w:basedOn w:val="a"/>
    <w:link w:val="13"/>
    <w:uiPriority w:val="99"/>
    <w:unhideWhenUsed/>
    <w:rsid w:val="002E2592"/>
    <w:pPr>
      <w:suppressAutoHyphens/>
      <w:spacing w:after="0" w:line="240" w:lineRule="auto"/>
    </w:pPr>
    <w:rPr>
      <w:rFonts w:ascii="Times New Roman" w:eastAsia="Times New Roman" w:hAnsi="Times New Roman"/>
      <w:sz w:val="24"/>
      <w:szCs w:val="24"/>
      <w:lang w:val="x-none" w:eastAsia="zh-CN"/>
    </w:rPr>
  </w:style>
  <w:style w:type="character" w:customStyle="1" w:styleId="a9">
    <w:name w:val="Верхний колонтитул Знак"/>
    <w:basedOn w:val="a0"/>
    <w:uiPriority w:val="99"/>
    <w:rsid w:val="002E2592"/>
  </w:style>
  <w:style w:type="paragraph" w:styleId="aa">
    <w:name w:val="footer"/>
    <w:basedOn w:val="a"/>
    <w:link w:val="14"/>
    <w:uiPriority w:val="99"/>
    <w:unhideWhenUsed/>
    <w:rsid w:val="002E2592"/>
    <w:pPr>
      <w:suppressAutoHyphens/>
      <w:spacing w:after="0" w:line="240" w:lineRule="auto"/>
    </w:pPr>
    <w:rPr>
      <w:rFonts w:ascii="Times New Roman" w:eastAsia="Times New Roman" w:hAnsi="Times New Roman"/>
      <w:sz w:val="24"/>
      <w:szCs w:val="24"/>
      <w:lang w:val="x-none" w:eastAsia="zh-CN"/>
    </w:rPr>
  </w:style>
  <w:style w:type="character" w:customStyle="1" w:styleId="ab">
    <w:name w:val="Нижний колонтитул Знак"/>
    <w:basedOn w:val="a0"/>
    <w:uiPriority w:val="99"/>
    <w:rsid w:val="002E2592"/>
  </w:style>
  <w:style w:type="paragraph" w:styleId="ac">
    <w:name w:val="Subtitle"/>
    <w:basedOn w:val="a"/>
    <w:next w:val="a"/>
    <w:link w:val="ad"/>
    <w:qFormat/>
    <w:rsid w:val="002E2592"/>
    <w:pPr>
      <w:numPr>
        <w:ilvl w:val="1"/>
      </w:numPr>
      <w:suppressAutoHyphens/>
      <w:spacing w:after="0" w:line="240" w:lineRule="auto"/>
    </w:pPr>
    <w:rPr>
      <w:rFonts w:ascii="Cambria" w:eastAsia="Times New Roman" w:hAnsi="Cambria"/>
      <w:i/>
      <w:iCs/>
      <w:color w:val="4F81BD"/>
      <w:spacing w:val="15"/>
      <w:sz w:val="24"/>
      <w:szCs w:val="24"/>
      <w:lang w:val="x-none" w:eastAsia="zh-CN"/>
    </w:rPr>
  </w:style>
  <w:style w:type="character" w:customStyle="1" w:styleId="ad">
    <w:name w:val="Подзаголовок Знак"/>
    <w:link w:val="ac"/>
    <w:rsid w:val="002E2592"/>
    <w:rPr>
      <w:rFonts w:ascii="Cambria" w:eastAsia="Times New Roman" w:hAnsi="Cambria" w:cs="Times New Roman"/>
      <w:i/>
      <w:iCs/>
      <w:color w:val="4F81BD"/>
      <w:spacing w:val="15"/>
      <w:sz w:val="24"/>
      <w:szCs w:val="24"/>
      <w:lang w:eastAsia="zh-CN"/>
    </w:rPr>
  </w:style>
  <w:style w:type="paragraph" w:styleId="ae">
    <w:name w:val="caption"/>
    <w:basedOn w:val="a"/>
    <w:next w:val="ac"/>
    <w:semiHidden/>
    <w:unhideWhenUsed/>
    <w:qFormat/>
    <w:rsid w:val="002E2592"/>
    <w:pPr>
      <w:suppressAutoHyphens/>
      <w:spacing w:after="0" w:line="240" w:lineRule="auto"/>
      <w:jc w:val="center"/>
    </w:pPr>
    <w:rPr>
      <w:rFonts w:ascii="Arial Narrow" w:eastAsia="Times New Roman" w:hAnsi="Arial Narrow" w:cs="Arial Narrow"/>
      <w:b/>
      <w:bCs/>
      <w:sz w:val="28"/>
      <w:szCs w:val="28"/>
      <w:u w:val="single"/>
      <w:lang w:eastAsia="zh-CN"/>
    </w:rPr>
  </w:style>
  <w:style w:type="paragraph" w:styleId="af">
    <w:name w:val="Body Text"/>
    <w:basedOn w:val="a"/>
    <w:link w:val="15"/>
    <w:unhideWhenUsed/>
    <w:rsid w:val="002E2592"/>
    <w:pPr>
      <w:suppressAutoHyphens/>
      <w:spacing w:after="120" w:line="240" w:lineRule="auto"/>
    </w:pPr>
    <w:rPr>
      <w:rFonts w:ascii="Times New Roman" w:eastAsia="Times New Roman" w:hAnsi="Times New Roman"/>
      <w:sz w:val="24"/>
      <w:szCs w:val="24"/>
      <w:lang w:val="x-none" w:eastAsia="zh-CN"/>
    </w:rPr>
  </w:style>
  <w:style w:type="character" w:customStyle="1" w:styleId="af0">
    <w:name w:val="Основной текст Знак"/>
    <w:basedOn w:val="a0"/>
    <w:uiPriority w:val="99"/>
    <w:semiHidden/>
    <w:rsid w:val="002E2592"/>
  </w:style>
  <w:style w:type="paragraph" w:styleId="af1">
    <w:name w:val="List"/>
    <w:basedOn w:val="af"/>
    <w:semiHidden/>
    <w:unhideWhenUsed/>
    <w:rsid w:val="002E2592"/>
    <w:rPr>
      <w:rFonts w:ascii="Arial" w:hAnsi="Arial" w:cs="Tahoma"/>
    </w:rPr>
  </w:style>
  <w:style w:type="paragraph" w:styleId="af2">
    <w:name w:val="Body Text Indent"/>
    <w:basedOn w:val="a"/>
    <w:link w:val="16"/>
    <w:unhideWhenUsed/>
    <w:rsid w:val="002E2592"/>
    <w:pPr>
      <w:suppressAutoHyphens/>
      <w:spacing w:after="0" w:line="240" w:lineRule="auto"/>
      <w:ind w:right="-56"/>
      <w:jc w:val="both"/>
    </w:pPr>
    <w:rPr>
      <w:rFonts w:ascii="Times New Roman" w:eastAsia="Times New Roman" w:hAnsi="Times New Roman"/>
      <w:sz w:val="28"/>
      <w:szCs w:val="28"/>
      <w:lang w:val="x-none" w:eastAsia="zh-CN"/>
    </w:rPr>
  </w:style>
  <w:style w:type="character" w:customStyle="1" w:styleId="af3">
    <w:name w:val="Основной текст с отступом Знак"/>
    <w:basedOn w:val="a0"/>
    <w:semiHidden/>
    <w:rsid w:val="002E2592"/>
  </w:style>
  <w:style w:type="paragraph" w:styleId="af4">
    <w:name w:val="Balloon Text"/>
    <w:basedOn w:val="a"/>
    <w:link w:val="17"/>
    <w:semiHidden/>
    <w:unhideWhenUsed/>
    <w:rsid w:val="002E2592"/>
    <w:pPr>
      <w:suppressAutoHyphens/>
      <w:spacing w:after="0" w:line="240" w:lineRule="auto"/>
    </w:pPr>
    <w:rPr>
      <w:rFonts w:ascii="Tahoma" w:eastAsia="Times New Roman" w:hAnsi="Tahoma"/>
      <w:sz w:val="16"/>
      <w:szCs w:val="16"/>
      <w:lang w:val="x-none" w:eastAsia="zh-CN"/>
    </w:rPr>
  </w:style>
  <w:style w:type="character" w:customStyle="1" w:styleId="af5">
    <w:name w:val="Текст выноски Знак"/>
    <w:uiPriority w:val="99"/>
    <w:semiHidden/>
    <w:rsid w:val="002E2592"/>
    <w:rPr>
      <w:rFonts w:ascii="Tahoma" w:hAnsi="Tahoma" w:cs="Tahoma"/>
      <w:sz w:val="16"/>
      <w:szCs w:val="16"/>
    </w:rPr>
  </w:style>
  <w:style w:type="paragraph" w:styleId="af6">
    <w:name w:val="No Spacing"/>
    <w:uiPriority w:val="1"/>
    <w:qFormat/>
    <w:rsid w:val="002E2592"/>
    <w:pPr>
      <w:suppressAutoHyphens/>
    </w:pPr>
    <w:rPr>
      <w:rFonts w:ascii="Times New Roman" w:eastAsia="Arial" w:hAnsi="Times New Roman"/>
      <w:sz w:val="24"/>
      <w:szCs w:val="24"/>
      <w:lang w:eastAsia="zh-CN"/>
    </w:rPr>
  </w:style>
  <w:style w:type="paragraph" w:styleId="af7">
    <w:name w:val="List Paragraph"/>
    <w:basedOn w:val="a"/>
    <w:uiPriority w:val="34"/>
    <w:qFormat/>
    <w:rsid w:val="002E2592"/>
    <w:pPr>
      <w:suppressAutoHyphens/>
      <w:spacing w:after="0" w:line="240" w:lineRule="atLeast"/>
      <w:ind w:left="720"/>
    </w:pPr>
    <w:rPr>
      <w:rFonts w:eastAsia="Times New Roman" w:cs="Calibri"/>
      <w:lang w:eastAsia="zh-CN"/>
    </w:rPr>
  </w:style>
  <w:style w:type="paragraph" w:customStyle="1" w:styleId="af8">
    <w:name w:val="Заголовок"/>
    <w:basedOn w:val="a"/>
    <w:next w:val="af"/>
    <w:rsid w:val="002E2592"/>
    <w:pPr>
      <w:keepNext/>
      <w:suppressAutoHyphens/>
      <w:spacing w:before="240" w:after="120" w:line="240" w:lineRule="auto"/>
    </w:pPr>
    <w:rPr>
      <w:rFonts w:ascii="Arial" w:eastAsia="Lucida Sans Unicode" w:hAnsi="Arial" w:cs="Tahoma"/>
      <w:sz w:val="28"/>
      <w:szCs w:val="28"/>
      <w:lang w:eastAsia="zh-CN"/>
    </w:rPr>
  </w:style>
  <w:style w:type="paragraph" w:customStyle="1" w:styleId="21">
    <w:name w:val="Указатель2"/>
    <w:basedOn w:val="a"/>
    <w:rsid w:val="002E259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8">
    <w:name w:val="Название1"/>
    <w:basedOn w:val="a"/>
    <w:rsid w:val="002E2592"/>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9">
    <w:name w:val="Указатель1"/>
    <w:basedOn w:val="a"/>
    <w:rsid w:val="002E2592"/>
    <w:pPr>
      <w:suppressLineNumbers/>
      <w:suppressAutoHyphens/>
      <w:spacing w:after="0" w:line="240" w:lineRule="auto"/>
    </w:pPr>
    <w:rPr>
      <w:rFonts w:ascii="Arial" w:eastAsia="Times New Roman" w:hAnsi="Arial" w:cs="Tahoma"/>
      <w:sz w:val="24"/>
      <w:szCs w:val="24"/>
      <w:lang w:eastAsia="zh-CN"/>
    </w:rPr>
  </w:style>
  <w:style w:type="paragraph" w:customStyle="1" w:styleId="31">
    <w:name w:val="Основной текст с отступом 31"/>
    <w:basedOn w:val="a"/>
    <w:rsid w:val="002E2592"/>
    <w:pPr>
      <w:suppressAutoHyphens/>
      <w:spacing w:after="0" w:line="240" w:lineRule="auto"/>
      <w:ind w:firstLine="708"/>
      <w:jc w:val="both"/>
    </w:pPr>
    <w:rPr>
      <w:rFonts w:ascii="Times New Roman" w:eastAsia="Times New Roman" w:hAnsi="Times New Roman"/>
      <w:i/>
      <w:iCs/>
      <w:sz w:val="24"/>
      <w:szCs w:val="24"/>
      <w:lang w:eastAsia="zh-CN"/>
    </w:rPr>
  </w:style>
  <w:style w:type="paragraph" w:customStyle="1" w:styleId="210">
    <w:name w:val="Основной текст 21"/>
    <w:basedOn w:val="a"/>
    <w:rsid w:val="002E2592"/>
    <w:pPr>
      <w:suppressAutoHyphens/>
      <w:spacing w:after="120" w:line="480" w:lineRule="auto"/>
    </w:pPr>
    <w:rPr>
      <w:rFonts w:ascii="Times New Roman" w:eastAsia="Times New Roman" w:hAnsi="Times New Roman"/>
      <w:sz w:val="24"/>
      <w:szCs w:val="24"/>
      <w:lang w:eastAsia="zh-CN"/>
    </w:rPr>
  </w:style>
  <w:style w:type="paragraph" w:customStyle="1" w:styleId="211">
    <w:name w:val="Основной текст с отступом 21"/>
    <w:basedOn w:val="a"/>
    <w:rsid w:val="002E2592"/>
    <w:pPr>
      <w:widowControl w:val="0"/>
      <w:suppressAutoHyphens/>
      <w:spacing w:after="120" w:line="480" w:lineRule="auto"/>
      <w:ind w:left="283"/>
    </w:pPr>
    <w:rPr>
      <w:rFonts w:ascii="Times New Roman" w:eastAsia="Times New Roman" w:hAnsi="Times New Roman"/>
      <w:kern w:val="2"/>
      <w:sz w:val="24"/>
      <w:szCs w:val="24"/>
      <w:lang w:eastAsia="zh-CN"/>
    </w:rPr>
  </w:style>
  <w:style w:type="paragraph" w:customStyle="1" w:styleId="BodyTextIndent1">
    <w:name w:val="Body Text Indent1"/>
    <w:basedOn w:val="a"/>
    <w:rsid w:val="002E2592"/>
    <w:pPr>
      <w:widowControl w:val="0"/>
      <w:suppressAutoHyphens/>
      <w:autoSpaceDE w:val="0"/>
      <w:spacing w:after="0" w:line="240" w:lineRule="auto"/>
      <w:ind w:firstLine="720"/>
      <w:jc w:val="both"/>
    </w:pPr>
    <w:rPr>
      <w:rFonts w:ascii="Times New Roman" w:eastAsia="Times New Roman" w:hAnsi="Times New Roman"/>
      <w:sz w:val="28"/>
      <w:szCs w:val="28"/>
      <w:lang w:eastAsia="zh-CN"/>
    </w:rPr>
  </w:style>
  <w:style w:type="paragraph" w:customStyle="1" w:styleId="ConsPlusTitle">
    <w:name w:val="ConsPlusTitle"/>
    <w:rsid w:val="002E2592"/>
    <w:pPr>
      <w:widowControl w:val="0"/>
      <w:suppressAutoHyphens/>
      <w:autoSpaceDE w:val="0"/>
    </w:pPr>
    <w:rPr>
      <w:rFonts w:ascii="Times New Roman" w:eastAsia="Arial" w:hAnsi="Times New Roman"/>
      <w:b/>
      <w:bCs/>
      <w:sz w:val="28"/>
      <w:szCs w:val="28"/>
      <w:lang w:eastAsia="zh-CN"/>
    </w:rPr>
  </w:style>
  <w:style w:type="paragraph" w:customStyle="1" w:styleId="ConsPlusNormal">
    <w:name w:val="ConsPlusNormal"/>
    <w:rsid w:val="002E2592"/>
    <w:pPr>
      <w:widowControl w:val="0"/>
      <w:suppressAutoHyphens/>
      <w:autoSpaceDE w:val="0"/>
      <w:ind w:firstLine="720"/>
    </w:pPr>
    <w:rPr>
      <w:rFonts w:ascii="Arial" w:eastAsia="Arial" w:hAnsi="Arial" w:cs="Arial"/>
      <w:lang w:eastAsia="zh-CN"/>
    </w:rPr>
  </w:style>
  <w:style w:type="paragraph" w:customStyle="1" w:styleId="310">
    <w:name w:val="Основной текст 31"/>
    <w:basedOn w:val="a"/>
    <w:rsid w:val="002E2592"/>
    <w:pPr>
      <w:widowControl w:val="0"/>
      <w:suppressAutoHyphens/>
      <w:spacing w:after="0" w:line="100" w:lineRule="atLeast"/>
      <w:jc w:val="both"/>
    </w:pPr>
    <w:rPr>
      <w:rFonts w:ascii="Times New Roman" w:eastAsia="Times New Roman" w:hAnsi="Times New Roman"/>
      <w:kern w:val="2"/>
      <w:sz w:val="28"/>
      <w:szCs w:val="28"/>
      <w:lang w:eastAsia="zh-CN"/>
    </w:rPr>
  </w:style>
  <w:style w:type="paragraph" w:customStyle="1" w:styleId="ConsPlusNonformat">
    <w:name w:val="ConsPlusNonformat"/>
    <w:rsid w:val="002E2592"/>
    <w:pPr>
      <w:widowControl w:val="0"/>
      <w:suppressAutoHyphens/>
      <w:autoSpaceDE w:val="0"/>
    </w:pPr>
    <w:rPr>
      <w:rFonts w:ascii="Courier New" w:eastAsia="Arial" w:hAnsi="Courier New" w:cs="Courier New"/>
      <w:lang w:eastAsia="zh-CN"/>
    </w:rPr>
  </w:style>
  <w:style w:type="paragraph" w:customStyle="1" w:styleId="ConsPlusCell">
    <w:name w:val="ConsPlusCell"/>
    <w:rsid w:val="002E2592"/>
    <w:pPr>
      <w:widowControl w:val="0"/>
      <w:suppressAutoHyphens/>
      <w:autoSpaceDE w:val="0"/>
    </w:pPr>
    <w:rPr>
      <w:rFonts w:ascii="Arial" w:eastAsia="Arial" w:hAnsi="Arial" w:cs="Arial"/>
      <w:lang w:eastAsia="zh-CN"/>
    </w:rPr>
  </w:style>
  <w:style w:type="paragraph" w:customStyle="1" w:styleId="1a">
    <w:name w:val="Знак Знак Знак Знак Знак Знак1 Знак"/>
    <w:basedOn w:val="a"/>
    <w:rsid w:val="002E2592"/>
    <w:pPr>
      <w:suppressAutoHyphens/>
      <w:spacing w:after="160" w:line="240" w:lineRule="exact"/>
    </w:pPr>
    <w:rPr>
      <w:rFonts w:ascii="Verdana" w:eastAsia="Times New Roman" w:hAnsi="Verdana" w:cs="Verdana"/>
      <w:sz w:val="20"/>
      <w:szCs w:val="20"/>
      <w:lang w:val="en-US" w:eastAsia="zh-CN"/>
    </w:rPr>
  </w:style>
  <w:style w:type="paragraph" w:customStyle="1" w:styleId="110">
    <w:name w:val="Знак1 Знак Знак Знак1"/>
    <w:basedOn w:val="a"/>
    <w:rsid w:val="002E2592"/>
    <w:pPr>
      <w:suppressAutoHyphens/>
      <w:spacing w:after="160" w:line="240" w:lineRule="exact"/>
    </w:pPr>
    <w:rPr>
      <w:rFonts w:ascii="Verdana" w:eastAsia="Times New Roman" w:hAnsi="Verdana" w:cs="Verdana"/>
      <w:sz w:val="24"/>
      <w:szCs w:val="24"/>
      <w:lang w:val="en-US" w:eastAsia="zh-CN"/>
    </w:rPr>
  </w:style>
  <w:style w:type="paragraph" w:customStyle="1" w:styleId="ConsNormal">
    <w:name w:val="ConsNormal"/>
    <w:rsid w:val="002E2592"/>
    <w:pPr>
      <w:widowControl w:val="0"/>
      <w:suppressAutoHyphens/>
      <w:autoSpaceDE w:val="0"/>
      <w:ind w:firstLine="720"/>
    </w:pPr>
    <w:rPr>
      <w:rFonts w:ascii="Arial" w:eastAsia="Arial" w:hAnsi="Arial" w:cs="Arial"/>
      <w:lang w:eastAsia="zh-CN"/>
    </w:rPr>
  </w:style>
  <w:style w:type="paragraph" w:customStyle="1" w:styleId="22">
    <w:name w:val="???????? ????? ? ???????? 2"/>
    <w:basedOn w:val="a"/>
    <w:rsid w:val="002E2592"/>
    <w:pPr>
      <w:widowControl w:val="0"/>
      <w:suppressAutoHyphens/>
      <w:overflowPunct w:val="0"/>
      <w:autoSpaceDE w:val="0"/>
      <w:spacing w:after="0" w:line="240" w:lineRule="auto"/>
      <w:ind w:firstLine="900"/>
    </w:pPr>
    <w:rPr>
      <w:rFonts w:ascii="Times New Roman" w:eastAsia="Times New Roman" w:hAnsi="Times New Roman"/>
      <w:color w:val="000000"/>
      <w:sz w:val="28"/>
      <w:szCs w:val="28"/>
      <w:lang w:eastAsia="zh-CN"/>
    </w:rPr>
  </w:style>
  <w:style w:type="paragraph" w:customStyle="1" w:styleId="32">
    <w:name w:val="???????? ????? ? ???????? 3"/>
    <w:basedOn w:val="a"/>
    <w:rsid w:val="002E2592"/>
    <w:pPr>
      <w:widowControl w:val="0"/>
      <w:suppressAutoHyphens/>
      <w:overflowPunct w:val="0"/>
      <w:autoSpaceDE w:val="0"/>
      <w:spacing w:after="0" w:line="240" w:lineRule="auto"/>
      <w:ind w:firstLine="708"/>
      <w:jc w:val="both"/>
    </w:pPr>
    <w:rPr>
      <w:rFonts w:ascii="Times New Roman" w:eastAsia="Times New Roman" w:hAnsi="Times New Roman"/>
      <w:color w:val="000000"/>
      <w:sz w:val="24"/>
      <w:szCs w:val="24"/>
      <w:lang w:eastAsia="zh-CN"/>
    </w:rPr>
  </w:style>
  <w:style w:type="paragraph" w:customStyle="1" w:styleId="1b">
    <w:name w:val="Стиль1"/>
    <w:basedOn w:val="a"/>
    <w:rsid w:val="002E2592"/>
    <w:pPr>
      <w:suppressAutoHyphens/>
      <w:spacing w:after="0" w:line="312" w:lineRule="auto"/>
      <w:jc w:val="both"/>
    </w:pPr>
    <w:rPr>
      <w:rFonts w:ascii="Times New Roman" w:eastAsia="Times New Roman" w:hAnsi="Times New Roman"/>
      <w:sz w:val="24"/>
      <w:szCs w:val="24"/>
      <w:lang w:eastAsia="zh-CN"/>
    </w:rPr>
  </w:style>
  <w:style w:type="paragraph" w:customStyle="1" w:styleId="af9">
    <w:name w:val="Содержимое таблицы"/>
    <w:basedOn w:val="a"/>
    <w:rsid w:val="002E2592"/>
    <w:pPr>
      <w:suppressLineNumbers/>
      <w:suppressAutoHyphens/>
      <w:spacing w:after="0" w:line="240" w:lineRule="auto"/>
    </w:pPr>
    <w:rPr>
      <w:rFonts w:ascii="Times New Roman" w:eastAsia="Times New Roman" w:hAnsi="Times New Roman"/>
      <w:sz w:val="24"/>
      <w:szCs w:val="24"/>
      <w:lang w:eastAsia="zh-CN"/>
    </w:rPr>
  </w:style>
  <w:style w:type="paragraph" w:customStyle="1" w:styleId="afa">
    <w:name w:val="Заголовок таблицы"/>
    <w:basedOn w:val="af9"/>
    <w:rsid w:val="002E2592"/>
    <w:pPr>
      <w:jc w:val="center"/>
    </w:pPr>
    <w:rPr>
      <w:b/>
      <w:bCs/>
    </w:rPr>
  </w:style>
  <w:style w:type="paragraph" w:customStyle="1" w:styleId="afb">
    <w:name w:val="Содержимое врезки"/>
    <w:basedOn w:val="af"/>
    <w:rsid w:val="002E2592"/>
  </w:style>
  <w:style w:type="paragraph" w:customStyle="1" w:styleId="320">
    <w:name w:val="Основной текст с отступом 32"/>
    <w:basedOn w:val="a"/>
    <w:rsid w:val="002E2592"/>
    <w:pPr>
      <w:suppressAutoHyphens/>
      <w:spacing w:after="120" w:line="240" w:lineRule="auto"/>
      <w:ind w:left="283"/>
    </w:pPr>
    <w:rPr>
      <w:rFonts w:ascii="Times New Roman" w:eastAsia="Times New Roman" w:hAnsi="Times New Roman"/>
      <w:sz w:val="16"/>
      <w:szCs w:val="16"/>
      <w:lang w:eastAsia="zh-CN"/>
    </w:rPr>
  </w:style>
  <w:style w:type="paragraph" w:customStyle="1" w:styleId="220">
    <w:name w:val="Основной текст с отступом 22"/>
    <w:basedOn w:val="a"/>
    <w:rsid w:val="002E2592"/>
    <w:pPr>
      <w:suppressAutoHyphens/>
      <w:spacing w:after="120" w:line="480" w:lineRule="auto"/>
      <w:ind w:left="283"/>
    </w:pPr>
    <w:rPr>
      <w:rFonts w:ascii="Times New Roman" w:eastAsia="Times New Roman" w:hAnsi="Times New Roman"/>
      <w:sz w:val="24"/>
      <w:szCs w:val="24"/>
      <w:lang w:eastAsia="zh-CN"/>
    </w:rPr>
  </w:style>
  <w:style w:type="paragraph" w:customStyle="1" w:styleId="1c">
    <w:name w:val="Основной текст с отступом1"/>
    <w:basedOn w:val="a"/>
    <w:rsid w:val="002E2592"/>
    <w:pPr>
      <w:spacing w:after="0" w:line="240" w:lineRule="auto"/>
      <w:ind w:firstLine="567"/>
      <w:jc w:val="both"/>
    </w:pPr>
    <w:rPr>
      <w:rFonts w:ascii="Times New Roman" w:eastAsia="Times New Roman" w:hAnsi="Times New Roman"/>
      <w:sz w:val="28"/>
      <w:szCs w:val="28"/>
      <w:lang w:eastAsia="zh-CN"/>
    </w:rPr>
  </w:style>
  <w:style w:type="paragraph" w:customStyle="1" w:styleId="221">
    <w:name w:val="Основной текст 22"/>
    <w:basedOn w:val="a"/>
    <w:rsid w:val="002E2592"/>
    <w:pPr>
      <w:widowControl w:val="0"/>
      <w:suppressAutoHyphens/>
      <w:spacing w:after="120" w:line="480" w:lineRule="auto"/>
    </w:pPr>
    <w:rPr>
      <w:rFonts w:ascii="Times New Roman" w:eastAsia="Lucida Sans Unicode" w:hAnsi="Times New Roman"/>
      <w:sz w:val="24"/>
      <w:szCs w:val="24"/>
      <w:lang w:eastAsia="zh-CN"/>
    </w:rPr>
  </w:style>
  <w:style w:type="paragraph" w:customStyle="1" w:styleId="111">
    <w:name w:val="Основной текст с отступом11"/>
    <w:basedOn w:val="a"/>
    <w:rsid w:val="002E2592"/>
    <w:pPr>
      <w:spacing w:after="0" w:line="240" w:lineRule="auto"/>
      <w:ind w:firstLine="567"/>
      <w:jc w:val="both"/>
    </w:pPr>
    <w:rPr>
      <w:rFonts w:ascii="Times New Roman" w:eastAsia="Times New Roman" w:hAnsi="Times New Roman"/>
      <w:sz w:val="28"/>
      <w:szCs w:val="28"/>
      <w:lang w:eastAsia="zh-CN"/>
    </w:rPr>
  </w:style>
  <w:style w:type="paragraph" w:customStyle="1" w:styleId="23">
    <w:name w:val="Основной текст с отступом2"/>
    <w:basedOn w:val="a"/>
    <w:rsid w:val="002E2592"/>
    <w:pPr>
      <w:spacing w:after="0" w:line="240" w:lineRule="auto"/>
      <w:ind w:firstLine="567"/>
      <w:jc w:val="both"/>
    </w:pPr>
    <w:rPr>
      <w:rFonts w:ascii="Times New Roman" w:eastAsia="Times New Roman" w:hAnsi="Times New Roman"/>
      <w:sz w:val="28"/>
      <w:szCs w:val="28"/>
      <w:lang w:eastAsia="zh-CN"/>
    </w:rPr>
  </w:style>
  <w:style w:type="paragraph" w:customStyle="1" w:styleId="Style7">
    <w:name w:val="Style7"/>
    <w:basedOn w:val="a"/>
    <w:rsid w:val="002E2592"/>
    <w:pPr>
      <w:widowControl w:val="0"/>
      <w:autoSpaceDE w:val="0"/>
      <w:spacing w:after="0" w:line="224" w:lineRule="exact"/>
      <w:jc w:val="both"/>
    </w:pPr>
    <w:rPr>
      <w:rFonts w:ascii="Century Gothic" w:eastAsia="Times New Roman" w:hAnsi="Century Gothic" w:cs="Century Gothic"/>
      <w:sz w:val="24"/>
      <w:szCs w:val="24"/>
      <w:lang w:eastAsia="zh-CN"/>
    </w:rPr>
  </w:style>
  <w:style w:type="paragraph" w:customStyle="1" w:styleId="1d">
    <w:name w:val="Красная строка1"/>
    <w:basedOn w:val="af"/>
    <w:rsid w:val="002E2592"/>
    <w:pPr>
      <w:suppressAutoHyphens w:val="0"/>
      <w:ind w:firstLine="210"/>
      <w:jc w:val="both"/>
    </w:pPr>
    <w:rPr>
      <w:sz w:val="28"/>
    </w:rPr>
  </w:style>
  <w:style w:type="paragraph" w:customStyle="1" w:styleId="321">
    <w:name w:val="Основной текст 32"/>
    <w:basedOn w:val="a"/>
    <w:rsid w:val="002E2592"/>
    <w:pPr>
      <w:spacing w:after="120" w:line="240" w:lineRule="auto"/>
    </w:pPr>
    <w:rPr>
      <w:rFonts w:ascii="Times New Roman" w:eastAsia="Times New Roman" w:hAnsi="Times New Roman"/>
      <w:sz w:val="16"/>
      <w:szCs w:val="16"/>
      <w:lang w:eastAsia="zh-CN"/>
    </w:rPr>
  </w:style>
  <w:style w:type="paragraph" w:customStyle="1" w:styleId="western">
    <w:name w:val="western"/>
    <w:basedOn w:val="a"/>
    <w:rsid w:val="002E2592"/>
    <w:pPr>
      <w:spacing w:before="280" w:after="115" w:line="240" w:lineRule="auto"/>
      <w:ind w:firstLine="706"/>
      <w:jc w:val="both"/>
    </w:pPr>
    <w:rPr>
      <w:rFonts w:ascii="Times New Roman" w:eastAsia="Times New Roman" w:hAnsi="Times New Roman"/>
      <w:color w:val="000000"/>
      <w:sz w:val="28"/>
      <w:szCs w:val="28"/>
      <w:lang w:eastAsia="zh-CN"/>
    </w:rPr>
  </w:style>
  <w:style w:type="paragraph" w:customStyle="1" w:styleId="afc">
    <w:name w:val="Текст для акта"/>
    <w:basedOn w:val="a"/>
    <w:rsid w:val="002E2592"/>
    <w:pPr>
      <w:suppressAutoHyphens/>
      <w:spacing w:after="0" w:line="240" w:lineRule="auto"/>
      <w:ind w:firstLine="709"/>
      <w:jc w:val="both"/>
    </w:pPr>
    <w:rPr>
      <w:rFonts w:ascii="Times New Roman" w:eastAsia="Times New Roman" w:hAnsi="Times New Roman"/>
      <w:sz w:val="28"/>
      <w:szCs w:val="28"/>
      <w:lang w:eastAsia="zh-CN"/>
    </w:rPr>
  </w:style>
  <w:style w:type="character" w:customStyle="1" w:styleId="24">
    <w:name w:val="Основной шрифт абзаца2"/>
    <w:rsid w:val="002E2592"/>
  </w:style>
  <w:style w:type="character" w:customStyle="1" w:styleId="WW8Num5z0">
    <w:name w:val="WW8Num5z0"/>
    <w:rsid w:val="002E2592"/>
    <w:rPr>
      <w:rFonts w:ascii="Symbol" w:hAnsi="Symbol" w:cs="Symbol" w:hint="default"/>
    </w:rPr>
  </w:style>
  <w:style w:type="character" w:customStyle="1" w:styleId="WW8Num6z0">
    <w:name w:val="WW8Num6z0"/>
    <w:rsid w:val="002E2592"/>
    <w:rPr>
      <w:rFonts w:ascii="Symbol" w:hAnsi="Symbol" w:cs="Symbol" w:hint="default"/>
    </w:rPr>
  </w:style>
  <w:style w:type="character" w:customStyle="1" w:styleId="WW8Num7z0">
    <w:name w:val="WW8Num7z0"/>
    <w:rsid w:val="002E2592"/>
    <w:rPr>
      <w:rFonts w:ascii="Symbol" w:hAnsi="Symbol" w:cs="Symbol" w:hint="default"/>
    </w:rPr>
  </w:style>
  <w:style w:type="character" w:customStyle="1" w:styleId="WW8Num8z0">
    <w:name w:val="WW8Num8z0"/>
    <w:rsid w:val="002E2592"/>
    <w:rPr>
      <w:rFonts w:ascii="Symbol" w:hAnsi="Symbol" w:cs="Symbol" w:hint="default"/>
    </w:rPr>
  </w:style>
  <w:style w:type="character" w:customStyle="1" w:styleId="WW8Num10z0">
    <w:name w:val="WW8Num10z0"/>
    <w:rsid w:val="002E2592"/>
    <w:rPr>
      <w:rFonts w:ascii="Symbol" w:hAnsi="Symbol" w:cs="Symbol" w:hint="default"/>
    </w:rPr>
  </w:style>
  <w:style w:type="character" w:customStyle="1" w:styleId="WW8Num20z0">
    <w:name w:val="WW8Num20z0"/>
    <w:rsid w:val="002E2592"/>
    <w:rPr>
      <w:rFonts w:ascii="Times New Roman" w:eastAsia="Times New Roman" w:hAnsi="Times New Roman" w:cs="Times New Roman" w:hint="default"/>
    </w:rPr>
  </w:style>
  <w:style w:type="character" w:customStyle="1" w:styleId="WW8Num20z1">
    <w:name w:val="WW8Num20z1"/>
    <w:rsid w:val="002E2592"/>
    <w:rPr>
      <w:rFonts w:ascii="Courier New" w:hAnsi="Courier New" w:cs="Courier New" w:hint="default"/>
    </w:rPr>
  </w:style>
  <w:style w:type="character" w:customStyle="1" w:styleId="WW8Num20z2">
    <w:name w:val="WW8Num20z2"/>
    <w:rsid w:val="002E2592"/>
    <w:rPr>
      <w:rFonts w:ascii="Wingdings" w:hAnsi="Wingdings" w:cs="Wingdings" w:hint="default"/>
    </w:rPr>
  </w:style>
  <w:style w:type="character" w:customStyle="1" w:styleId="WW8Num20z3">
    <w:name w:val="WW8Num20z3"/>
    <w:rsid w:val="002E2592"/>
    <w:rPr>
      <w:rFonts w:ascii="Symbol" w:hAnsi="Symbol" w:cs="Symbol" w:hint="default"/>
    </w:rPr>
  </w:style>
  <w:style w:type="character" w:customStyle="1" w:styleId="WW8Num24z0">
    <w:name w:val="WW8Num24z0"/>
    <w:rsid w:val="002E2592"/>
    <w:rPr>
      <w:rFonts w:ascii="Times New Roman" w:eastAsia="Times New Roman" w:hAnsi="Times New Roman" w:cs="Times New Roman" w:hint="default"/>
      <w:b/>
      <w:bCs/>
    </w:rPr>
  </w:style>
  <w:style w:type="character" w:customStyle="1" w:styleId="1e">
    <w:name w:val="Основной шрифт абзаца1"/>
    <w:rsid w:val="002E2592"/>
  </w:style>
  <w:style w:type="character" w:customStyle="1" w:styleId="33">
    <w:name w:val="Основной текст с отступом 3 Знак"/>
    <w:rsid w:val="002E2592"/>
    <w:rPr>
      <w:i/>
      <w:iCs/>
      <w:sz w:val="24"/>
      <w:szCs w:val="24"/>
      <w:lang w:val="ru-RU"/>
    </w:rPr>
  </w:style>
  <w:style w:type="character" w:customStyle="1" w:styleId="afd">
    <w:name w:val="Знак"/>
    <w:rsid w:val="002E2592"/>
    <w:rPr>
      <w:i/>
      <w:iCs/>
      <w:sz w:val="24"/>
      <w:szCs w:val="24"/>
      <w:lang w:val="ru-RU"/>
    </w:rPr>
  </w:style>
  <w:style w:type="character" w:customStyle="1" w:styleId="25">
    <w:name w:val="Основной текст 2 Знак"/>
    <w:rsid w:val="002E2592"/>
    <w:rPr>
      <w:sz w:val="24"/>
      <w:szCs w:val="24"/>
      <w:lang w:val="ru-RU"/>
    </w:rPr>
  </w:style>
  <w:style w:type="character" w:customStyle="1" w:styleId="26">
    <w:name w:val="Основной текст с отступом 2 Знак"/>
    <w:rsid w:val="002E2592"/>
    <w:rPr>
      <w:sz w:val="24"/>
      <w:szCs w:val="24"/>
      <w:lang w:val="ru-RU"/>
    </w:rPr>
  </w:style>
  <w:style w:type="character" w:customStyle="1" w:styleId="34">
    <w:name w:val="Основной текст 3 Знак"/>
    <w:rsid w:val="002E2592"/>
    <w:rPr>
      <w:sz w:val="28"/>
      <w:szCs w:val="28"/>
      <w:lang w:val="ru-RU"/>
    </w:rPr>
  </w:style>
  <w:style w:type="character" w:customStyle="1" w:styleId="35">
    <w:name w:val="Знак Знак3"/>
    <w:rsid w:val="002E2592"/>
    <w:rPr>
      <w:rFonts w:ascii="Times New Roman" w:hAnsi="Times New Roman" w:cs="Times New Roman" w:hint="default"/>
      <w:sz w:val="24"/>
      <w:szCs w:val="24"/>
    </w:rPr>
  </w:style>
  <w:style w:type="character" w:customStyle="1" w:styleId="51">
    <w:name w:val="Знак Знак5"/>
    <w:rsid w:val="002E2592"/>
    <w:rPr>
      <w:rFonts w:ascii="Times New Roman" w:hAnsi="Times New Roman" w:cs="Times New Roman" w:hint="default"/>
      <w:sz w:val="24"/>
      <w:szCs w:val="24"/>
    </w:rPr>
  </w:style>
  <w:style w:type="character" w:customStyle="1" w:styleId="afe">
    <w:name w:val="Обычный (веб) Знак"/>
    <w:rsid w:val="002E2592"/>
    <w:rPr>
      <w:sz w:val="24"/>
      <w:szCs w:val="24"/>
      <w:lang w:val="ru-RU"/>
    </w:rPr>
  </w:style>
  <w:style w:type="character" w:customStyle="1" w:styleId="81">
    <w:name w:val="Знак Знак8"/>
    <w:rsid w:val="002E2592"/>
    <w:rPr>
      <w:i/>
      <w:iCs/>
      <w:sz w:val="24"/>
      <w:szCs w:val="24"/>
      <w:lang w:val="ru-RU"/>
    </w:rPr>
  </w:style>
  <w:style w:type="character" w:customStyle="1" w:styleId="212">
    <w:name w:val="Основной текст с отступом 2 Знак1"/>
    <w:rsid w:val="002E2592"/>
    <w:rPr>
      <w:sz w:val="24"/>
      <w:szCs w:val="24"/>
      <w:lang w:val="ru-RU"/>
    </w:rPr>
  </w:style>
  <w:style w:type="character" w:customStyle="1" w:styleId="aff">
    <w:name w:val="Название Знак"/>
    <w:rsid w:val="002E2592"/>
    <w:rPr>
      <w:rFonts w:ascii="Arial Narrow" w:eastAsia="Times New Roman" w:hAnsi="Arial Narrow" w:cs="Arial Narrow" w:hint="default"/>
      <w:b/>
      <w:bCs/>
      <w:sz w:val="28"/>
      <w:szCs w:val="28"/>
      <w:u w:val="single"/>
    </w:rPr>
  </w:style>
  <w:style w:type="character" w:customStyle="1" w:styleId="1f">
    <w:name w:val="Знак Знак1"/>
    <w:rsid w:val="002E2592"/>
    <w:rPr>
      <w:sz w:val="16"/>
      <w:szCs w:val="16"/>
    </w:rPr>
  </w:style>
  <w:style w:type="character" w:customStyle="1" w:styleId="aff0">
    <w:name w:val="Знак Знак"/>
    <w:rsid w:val="002E2592"/>
    <w:rPr>
      <w:sz w:val="24"/>
      <w:szCs w:val="24"/>
    </w:rPr>
  </w:style>
  <w:style w:type="character" w:customStyle="1" w:styleId="aff1">
    <w:name w:val="Цветовое выделение"/>
    <w:rsid w:val="002E2592"/>
    <w:rPr>
      <w:b/>
      <w:bCs w:val="0"/>
      <w:color w:val="000080"/>
    </w:rPr>
  </w:style>
  <w:style w:type="character" w:customStyle="1" w:styleId="aff2">
    <w:name w:val="Гипертекстовая ссылка"/>
    <w:rsid w:val="002E2592"/>
    <w:rPr>
      <w:rFonts w:ascii="Times New Roman" w:hAnsi="Times New Roman" w:cs="Times New Roman" w:hint="default"/>
      <w:b/>
      <w:bCs w:val="0"/>
      <w:color w:val="008000"/>
    </w:rPr>
  </w:style>
  <w:style w:type="character" w:customStyle="1" w:styleId="15">
    <w:name w:val="Основной текст Знак1"/>
    <w:link w:val="af"/>
    <w:locked/>
    <w:rsid w:val="002E2592"/>
    <w:rPr>
      <w:rFonts w:ascii="Times New Roman" w:eastAsia="Times New Roman" w:hAnsi="Times New Roman" w:cs="Times New Roman"/>
      <w:sz w:val="24"/>
      <w:szCs w:val="24"/>
      <w:lang w:eastAsia="zh-CN"/>
    </w:rPr>
  </w:style>
  <w:style w:type="character" w:customStyle="1" w:styleId="16">
    <w:name w:val="Основной текст с отступом Знак1"/>
    <w:link w:val="af2"/>
    <w:semiHidden/>
    <w:locked/>
    <w:rsid w:val="002E2592"/>
    <w:rPr>
      <w:rFonts w:ascii="Times New Roman" w:eastAsia="Times New Roman" w:hAnsi="Times New Roman" w:cs="Times New Roman"/>
      <w:sz w:val="28"/>
      <w:szCs w:val="28"/>
      <w:lang w:eastAsia="zh-CN"/>
    </w:rPr>
  </w:style>
  <w:style w:type="character" w:customStyle="1" w:styleId="13">
    <w:name w:val="Верхний колонтитул Знак1"/>
    <w:link w:val="a8"/>
    <w:uiPriority w:val="99"/>
    <w:semiHidden/>
    <w:locked/>
    <w:rsid w:val="002E2592"/>
    <w:rPr>
      <w:rFonts w:ascii="Times New Roman" w:eastAsia="Times New Roman" w:hAnsi="Times New Roman" w:cs="Times New Roman"/>
      <w:sz w:val="24"/>
      <w:szCs w:val="24"/>
      <w:lang w:eastAsia="zh-CN"/>
    </w:rPr>
  </w:style>
  <w:style w:type="character" w:customStyle="1" w:styleId="14">
    <w:name w:val="Нижний колонтитул Знак1"/>
    <w:link w:val="aa"/>
    <w:uiPriority w:val="99"/>
    <w:semiHidden/>
    <w:locked/>
    <w:rsid w:val="002E2592"/>
    <w:rPr>
      <w:rFonts w:ascii="Times New Roman" w:eastAsia="Times New Roman" w:hAnsi="Times New Roman" w:cs="Times New Roman"/>
      <w:sz w:val="24"/>
      <w:szCs w:val="24"/>
      <w:lang w:eastAsia="zh-CN"/>
    </w:rPr>
  </w:style>
  <w:style w:type="character" w:customStyle="1" w:styleId="17">
    <w:name w:val="Текст выноски Знак1"/>
    <w:link w:val="af4"/>
    <w:semiHidden/>
    <w:locked/>
    <w:rsid w:val="002E2592"/>
    <w:rPr>
      <w:rFonts w:ascii="Tahoma" w:eastAsia="Times New Roman" w:hAnsi="Tahoma" w:cs="Tahoma"/>
      <w:sz w:val="16"/>
      <w:szCs w:val="16"/>
      <w:lang w:eastAsia="zh-CN"/>
    </w:rPr>
  </w:style>
  <w:style w:type="character" w:customStyle="1" w:styleId="12">
    <w:name w:val="Текст сноски Знак1"/>
    <w:link w:val="a6"/>
    <w:semiHidden/>
    <w:locked/>
    <w:rsid w:val="002E2592"/>
    <w:rPr>
      <w:rFonts w:ascii="Times New Roman" w:eastAsia="Times New Roman" w:hAnsi="Times New Roman" w:cs="Times New Roman"/>
      <w:sz w:val="20"/>
      <w:szCs w:val="20"/>
      <w:lang w:eastAsia="zh-CN"/>
    </w:rPr>
  </w:style>
  <w:style w:type="table" w:styleId="aff3">
    <w:name w:val="Table Grid"/>
    <w:basedOn w:val="a1"/>
    <w:uiPriority w:val="39"/>
    <w:rsid w:val="000243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317"/>
    <w:pPr>
      <w:autoSpaceDE w:val="0"/>
      <w:autoSpaceDN w:val="0"/>
      <w:adjustRightInd w:val="0"/>
    </w:pPr>
    <w:rPr>
      <w:rFonts w:ascii="Times New Roman" w:hAnsi="Times New Roman"/>
      <w:color w:val="000000"/>
      <w:sz w:val="24"/>
      <w:szCs w:val="24"/>
    </w:rPr>
  </w:style>
  <w:style w:type="character" w:styleId="aff4">
    <w:name w:val="Placeholder Text"/>
    <w:uiPriority w:val="99"/>
    <w:semiHidden/>
    <w:rsid w:val="006B2B02"/>
    <w:rPr>
      <w:color w:val="808080"/>
    </w:rPr>
  </w:style>
  <w:style w:type="character" w:styleId="aff5">
    <w:name w:val="annotation reference"/>
    <w:uiPriority w:val="99"/>
    <w:semiHidden/>
    <w:unhideWhenUsed/>
    <w:rsid w:val="00675E78"/>
    <w:rPr>
      <w:sz w:val="16"/>
      <w:szCs w:val="16"/>
    </w:rPr>
  </w:style>
  <w:style w:type="paragraph" w:styleId="aff6">
    <w:name w:val="annotation text"/>
    <w:basedOn w:val="a"/>
    <w:link w:val="aff7"/>
    <w:uiPriority w:val="99"/>
    <w:semiHidden/>
    <w:unhideWhenUsed/>
    <w:rsid w:val="00675E78"/>
    <w:pPr>
      <w:spacing w:line="240" w:lineRule="auto"/>
    </w:pPr>
    <w:rPr>
      <w:sz w:val="20"/>
      <w:szCs w:val="20"/>
      <w:lang w:val="x-none" w:eastAsia="x-none"/>
    </w:rPr>
  </w:style>
  <w:style w:type="character" w:customStyle="1" w:styleId="aff7">
    <w:name w:val="Текст примечания Знак"/>
    <w:link w:val="aff6"/>
    <w:uiPriority w:val="99"/>
    <w:semiHidden/>
    <w:rsid w:val="00675E78"/>
    <w:rPr>
      <w:sz w:val="20"/>
      <w:szCs w:val="20"/>
    </w:rPr>
  </w:style>
  <w:style w:type="paragraph" w:styleId="aff8">
    <w:name w:val="annotation subject"/>
    <w:basedOn w:val="aff6"/>
    <w:next w:val="aff6"/>
    <w:link w:val="aff9"/>
    <w:uiPriority w:val="99"/>
    <w:semiHidden/>
    <w:unhideWhenUsed/>
    <w:rsid w:val="00675E78"/>
    <w:rPr>
      <w:b/>
      <w:bCs/>
    </w:rPr>
  </w:style>
  <w:style w:type="character" w:customStyle="1" w:styleId="aff9">
    <w:name w:val="Тема примечания Знак"/>
    <w:link w:val="aff8"/>
    <w:uiPriority w:val="99"/>
    <w:semiHidden/>
    <w:rsid w:val="00675E78"/>
    <w:rPr>
      <w:b/>
      <w:bCs/>
      <w:sz w:val="20"/>
      <w:szCs w:val="20"/>
    </w:rPr>
  </w:style>
  <w:style w:type="character" w:styleId="affa">
    <w:name w:val="Strong"/>
    <w:uiPriority w:val="22"/>
    <w:qFormat/>
    <w:rsid w:val="008826F1"/>
    <w:rPr>
      <w:b/>
      <w:bCs/>
    </w:rPr>
  </w:style>
  <w:style w:type="character" w:customStyle="1" w:styleId="apple-converted-space">
    <w:name w:val="apple-converted-space"/>
    <w:basedOn w:val="a0"/>
    <w:rsid w:val="0061000F"/>
  </w:style>
  <w:style w:type="character" w:customStyle="1" w:styleId="pathseparator">
    <w:name w:val="path__separator"/>
    <w:basedOn w:val="a0"/>
    <w:rsid w:val="003A3BC5"/>
  </w:style>
  <w:style w:type="paragraph" w:customStyle="1" w:styleId="Standard">
    <w:name w:val="Standard"/>
    <w:rsid w:val="000030AC"/>
    <w:pPr>
      <w:suppressAutoHyphens/>
      <w:autoSpaceDN w:val="0"/>
      <w:spacing w:after="200" w:line="276" w:lineRule="auto"/>
    </w:pPr>
    <w:rPr>
      <w:rFonts w:eastAsia="Lucida Sans Unicode" w:cs="F"/>
      <w:kern w:val="3"/>
      <w:sz w:val="22"/>
      <w:szCs w:val="22"/>
      <w:lang w:eastAsia="en-US"/>
    </w:rPr>
  </w:style>
  <w:style w:type="paragraph" w:customStyle="1" w:styleId="headertext">
    <w:name w:val="headertext"/>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00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0030AC"/>
    <w:rPr>
      <w:rFonts w:ascii="Courier New" w:eastAsia="Times New Roman" w:hAnsi="Courier New" w:cs="Courier New"/>
      <w:sz w:val="20"/>
      <w:szCs w:val="20"/>
      <w:lang w:eastAsia="ru-RU"/>
    </w:rPr>
  </w:style>
  <w:style w:type="paragraph" w:customStyle="1" w:styleId="unformattext">
    <w:name w:val="unformattext"/>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5">
    <w:name w:val="s_15"/>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0030AC"/>
  </w:style>
  <w:style w:type="paragraph" w:customStyle="1" w:styleId="s1">
    <w:name w:val="s_1"/>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0"/>
    <w:rsid w:val="00702FC7"/>
  </w:style>
  <w:style w:type="character" w:customStyle="1" w:styleId="nobr">
    <w:name w:val="nobr"/>
    <w:rsid w:val="00E95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4C"/>
    <w:pPr>
      <w:spacing w:after="200" w:line="276" w:lineRule="auto"/>
    </w:pPr>
    <w:rPr>
      <w:sz w:val="22"/>
      <w:szCs w:val="22"/>
      <w:lang w:eastAsia="en-US"/>
    </w:rPr>
  </w:style>
  <w:style w:type="paragraph" w:styleId="1">
    <w:name w:val="heading 1"/>
    <w:basedOn w:val="a"/>
    <w:next w:val="a"/>
    <w:link w:val="10"/>
    <w:uiPriority w:val="9"/>
    <w:qFormat/>
    <w:rsid w:val="002E2592"/>
    <w:pPr>
      <w:keepNext/>
      <w:numPr>
        <w:numId w:val="2"/>
      </w:numPr>
      <w:suppressAutoHyphens/>
      <w:spacing w:after="0" w:line="240" w:lineRule="auto"/>
      <w:jc w:val="center"/>
      <w:outlineLvl w:val="0"/>
    </w:pPr>
    <w:rPr>
      <w:rFonts w:ascii="Times New Roman" w:eastAsia="Times New Roman" w:hAnsi="Times New Roman"/>
      <w:b/>
      <w:bCs/>
      <w:sz w:val="24"/>
      <w:szCs w:val="24"/>
      <w:lang w:val="x-none" w:eastAsia="zh-CN"/>
    </w:rPr>
  </w:style>
  <w:style w:type="paragraph" w:styleId="2">
    <w:name w:val="heading 2"/>
    <w:basedOn w:val="a"/>
    <w:next w:val="a"/>
    <w:link w:val="20"/>
    <w:uiPriority w:val="9"/>
    <w:unhideWhenUsed/>
    <w:qFormat/>
    <w:rsid w:val="002E2592"/>
    <w:pPr>
      <w:keepNext/>
      <w:numPr>
        <w:ilvl w:val="1"/>
        <w:numId w:val="2"/>
      </w:numPr>
      <w:suppressAutoHyphens/>
      <w:spacing w:after="0" w:line="240" w:lineRule="auto"/>
      <w:jc w:val="right"/>
      <w:outlineLvl w:val="1"/>
    </w:pPr>
    <w:rPr>
      <w:rFonts w:ascii="Times New Roman" w:eastAsia="Times New Roman" w:hAnsi="Times New Roman"/>
      <w:b/>
      <w:bCs/>
      <w:sz w:val="24"/>
      <w:szCs w:val="24"/>
      <w:lang w:val="x-none" w:eastAsia="zh-CN"/>
    </w:rPr>
  </w:style>
  <w:style w:type="paragraph" w:styleId="3">
    <w:name w:val="heading 3"/>
    <w:basedOn w:val="a"/>
    <w:next w:val="a"/>
    <w:link w:val="30"/>
    <w:uiPriority w:val="9"/>
    <w:unhideWhenUsed/>
    <w:qFormat/>
    <w:rsid w:val="002E2592"/>
    <w:pPr>
      <w:keepNext/>
      <w:numPr>
        <w:ilvl w:val="2"/>
        <w:numId w:val="2"/>
      </w:numPr>
      <w:suppressAutoHyphens/>
      <w:spacing w:before="240" w:after="60" w:line="240" w:lineRule="auto"/>
      <w:outlineLvl w:val="2"/>
    </w:pPr>
    <w:rPr>
      <w:rFonts w:ascii="Cambria" w:eastAsia="Times New Roman" w:hAnsi="Cambria"/>
      <w:b/>
      <w:bCs/>
      <w:sz w:val="26"/>
      <w:szCs w:val="26"/>
      <w:lang w:val="x-none" w:eastAsia="zh-CN"/>
    </w:rPr>
  </w:style>
  <w:style w:type="paragraph" w:styleId="4">
    <w:name w:val="heading 4"/>
    <w:basedOn w:val="a"/>
    <w:next w:val="a"/>
    <w:link w:val="40"/>
    <w:semiHidden/>
    <w:unhideWhenUsed/>
    <w:qFormat/>
    <w:rsid w:val="002E2592"/>
    <w:pPr>
      <w:keepNext/>
      <w:numPr>
        <w:ilvl w:val="3"/>
        <w:numId w:val="2"/>
      </w:numPr>
      <w:suppressAutoHyphens/>
      <w:spacing w:before="240" w:after="60" w:line="240" w:lineRule="auto"/>
      <w:outlineLvl w:val="3"/>
    </w:pPr>
    <w:rPr>
      <w:rFonts w:eastAsia="Times New Roman"/>
      <w:b/>
      <w:bCs/>
      <w:sz w:val="28"/>
      <w:szCs w:val="28"/>
      <w:lang w:val="x-none" w:eastAsia="zh-CN"/>
    </w:rPr>
  </w:style>
  <w:style w:type="paragraph" w:styleId="5">
    <w:name w:val="heading 5"/>
    <w:basedOn w:val="a"/>
    <w:next w:val="a"/>
    <w:link w:val="50"/>
    <w:semiHidden/>
    <w:unhideWhenUsed/>
    <w:qFormat/>
    <w:rsid w:val="002E2592"/>
    <w:pPr>
      <w:numPr>
        <w:ilvl w:val="4"/>
        <w:numId w:val="2"/>
      </w:numPr>
      <w:suppressAutoHyphens/>
      <w:spacing w:before="240" w:after="60" w:line="240" w:lineRule="auto"/>
      <w:outlineLvl w:val="4"/>
    </w:pPr>
    <w:rPr>
      <w:rFonts w:ascii="Times New Roman" w:eastAsia="Times New Roman" w:hAnsi="Times New Roman"/>
      <w:b/>
      <w:bCs/>
      <w:i/>
      <w:iCs/>
      <w:sz w:val="26"/>
      <w:szCs w:val="26"/>
      <w:lang w:val="x-none" w:eastAsia="zh-CN"/>
    </w:rPr>
  </w:style>
  <w:style w:type="paragraph" w:styleId="6">
    <w:name w:val="heading 6"/>
    <w:basedOn w:val="a"/>
    <w:next w:val="a"/>
    <w:link w:val="60"/>
    <w:semiHidden/>
    <w:unhideWhenUsed/>
    <w:qFormat/>
    <w:rsid w:val="002E2592"/>
    <w:pPr>
      <w:numPr>
        <w:ilvl w:val="5"/>
        <w:numId w:val="2"/>
      </w:numPr>
      <w:suppressAutoHyphens/>
      <w:spacing w:before="240" w:after="60" w:line="240" w:lineRule="auto"/>
      <w:outlineLvl w:val="5"/>
    </w:pPr>
    <w:rPr>
      <w:rFonts w:eastAsia="Times New Roman"/>
      <w:b/>
      <w:bCs/>
      <w:sz w:val="20"/>
      <w:szCs w:val="20"/>
      <w:lang w:val="x-none" w:eastAsia="zh-CN"/>
    </w:rPr>
  </w:style>
  <w:style w:type="paragraph" w:styleId="7">
    <w:name w:val="heading 7"/>
    <w:basedOn w:val="a"/>
    <w:next w:val="a"/>
    <w:link w:val="70"/>
    <w:semiHidden/>
    <w:unhideWhenUsed/>
    <w:qFormat/>
    <w:rsid w:val="002E2592"/>
    <w:pPr>
      <w:numPr>
        <w:ilvl w:val="6"/>
        <w:numId w:val="2"/>
      </w:numPr>
      <w:suppressAutoHyphens/>
      <w:spacing w:before="240" w:after="60" w:line="240" w:lineRule="auto"/>
      <w:outlineLvl w:val="6"/>
    </w:pPr>
    <w:rPr>
      <w:rFonts w:eastAsia="Times New Roman"/>
      <w:sz w:val="24"/>
      <w:szCs w:val="24"/>
      <w:lang w:val="x-none" w:eastAsia="zh-CN"/>
    </w:rPr>
  </w:style>
  <w:style w:type="paragraph" w:styleId="8">
    <w:name w:val="heading 8"/>
    <w:basedOn w:val="a"/>
    <w:next w:val="a"/>
    <w:link w:val="80"/>
    <w:semiHidden/>
    <w:unhideWhenUsed/>
    <w:qFormat/>
    <w:rsid w:val="002E2592"/>
    <w:pPr>
      <w:numPr>
        <w:ilvl w:val="7"/>
        <w:numId w:val="2"/>
      </w:numPr>
      <w:suppressAutoHyphens/>
      <w:spacing w:before="240" w:after="60" w:line="240" w:lineRule="auto"/>
      <w:outlineLvl w:val="7"/>
    </w:pPr>
    <w:rPr>
      <w:rFonts w:eastAsia="Times New Roman"/>
      <w:i/>
      <w:iCs/>
      <w:sz w:val="24"/>
      <w:szCs w:val="24"/>
      <w:lang w:val="x-none" w:eastAsia="zh-CN"/>
    </w:rPr>
  </w:style>
  <w:style w:type="paragraph" w:styleId="9">
    <w:name w:val="heading 9"/>
    <w:basedOn w:val="a"/>
    <w:next w:val="a"/>
    <w:link w:val="90"/>
    <w:semiHidden/>
    <w:unhideWhenUsed/>
    <w:qFormat/>
    <w:rsid w:val="002E2592"/>
    <w:pPr>
      <w:numPr>
        <w:ilvl w:val="8"/>
        <w:numId w:val="2"/>
      </w:numPr>
      <w:suppressAutoHyphens/>
      <w:spacing w:before="240" w:after="60" w:line="240" w:lineRule="auto"/>
      <w:outlineLvl w:val="8"/>
    </w:pPr>
    <w:rPr>
      <w:rFonts w:ascii="Cambria" w:eastAsia="Times New Roman" w:hAnsi="Cambria"/>
      <w:sz w:val="20"/>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E2592"/>
    <w:rPr>
      <w:rFonts w:ascii="Times New Roman" w:eastAsia="Times New Roman" w:hAnsi="Times New Roman" w:cs="Times New Roman"/>
      <w:b/>
      <w:bCs/>
      <w:sz w:val="24"/>
      <w:szCs w:val="24"/>
      <w:lang w:eastAsia="zh-CN"/>
    </w:rPr>
  </w:style>
  <w:style w:type="character" w:customStyle="1" w:styleId="20">
    <w:name w:val="Заголовок 2 Знак"/>
    <w:link w:val="2"/>
    <w:uiPriority w:val="9"/>
    <w:rsid w:val="002E2592"/>
    <w:rPr>
      <w:rFonts w:ascii="Times New Roman" w:eastAsia="Times New Roman" w:hAnsi="Times New Roman" w:cs="Times New Roman"/>
      <w:b/>
      <w:bCs/>
      <w:sz w:val="24"/>
      <w:szCs w:val="24"/>
      <w:lang w:eastAsia="zh-CN"/>
    </w:rPr>
  </w:style>
  <w:style w:type="character" w:customStyle="1" w:styleId="30">
    <w:name w:val="Заголовок 3 Знак"/>
    <w:link w:val="3"/>
    <w:uiPriority w:val="9"/>
    <w:rsid w:val="002E2592"/>
    <w:rPr>
      <w:rFonts w:ascii="Cambria" w:eastAsia="Times New Roman" w:hAnsi="Cambria" w:cs="Cambria"/>
      <w:b/>
      <w:bCs/>
      <w:sz w:val="26"/>
      <w:szCs w:val="26"/>
      <w:lang w:eastAsia="zh-CN"/>
    </w:rPr>
  </w:style>
  <w:style w:type="character" w:customStyle="1" w:styleId="40">
    <w:name w:val="Заголовок 4 Знак"/>
    <w:link w:val="4"/>
    <w:semiHidden/>
    <w:rsid w:val="002E2592"/>
    <w:rPr>
      <w:rFonts w:ascii="Calibri" w:eastAsia="Times New Roman" w:hAnsi="Calibri" w:cs="Calibri"/>
      <w:b/>
      <w:bCs/>
      <w:sz w:val="28"/>
      <w:szCs w:val="28"/>
      <w:lang w:eastAsia="zh-CN"/>
    </w:rPr>
  </w:style>
  <w:style w:type="character" w:customStyle="1" w:styleId="50">
    <w:name w:val="Заголовок 5 Знак"/>
    <w:link w:val="5"/>
    <w:semiHidden/>
    <w:rsid w:val="002E2592"/>
    <w:rPr>
      <w:rFonts w:ascii="Times New Roman" w:eastAsia="Times New Roman" w:hAnsi="Times New Roman" w:cs="Times New Roman"/>
      <w:b/>
      <w:bCs/>
      <w:i/>
      <w:iCs/>
      <w:sz w:val="26"/>
      <w:szCs w:val="26"/>
      <w:lang w:eastAsia="zh-CN"/>
    </w:rPr>
  </w:style>
  <w:style w:type="character" w:customStyle="1" w:styleId="60">
    <w:name w:val="Заголовок 6 Знак"/>
    <w:link w:val="6"/>
    <w:semiHidden/>
    <w:rsid w:val="002E2592"/>
    <w:rPr>
      <w:rFonts w:ascii="Calibri" w:eastAsia="Times New Roman" w:hAnsi="Calibri" w:cs="Calibri"/>
      <w:b/>
      <w:bCs/>
      <w:lang w:eastAsia="zh-CN"/>
    </w:rPr>
  </w:style>
  <w:style w:type="character" w:customStyle="1" w:styleId="70">
    <w:name w:val="Заголовок 7 Знак"/>
    <w:link w:val="7"/>
    <w:semiHidden/>
    <w:rsid w:val="002E2592"/>
    <w:rPr>
      <w:rFonts w:ascii="Calibri" w:eastAsia="Times New Roman" w:hAnsi="Calibri" w:cs="Calibri"/>
      <w:sz w:val="24"/>
      <w:szCs w:val="24"/>
      <w:lang w:eastAsia="zh-CN"/>
    </w:rPr>
  </w:style>
  <w:style w:type="character" w:customStyle="1" w:styleId="80">
    <w:name w:val="Заголовок 8 Знак"/>
    <w:link w:val="8"/>
    <w:semiHidden/>
    <w:rsid w:val="002E2592"/>
    <w:rPr>
      <w:rFonts w:ascii="Calibri" w:eastAsia="Times New Roman" w:hAnsi="Calibri" w:cs="Calibri"/>
      <w:i/>
      <w:iCs/>
      <w:sz w:val="24"/>
      <w:szCs w:val="24"/>
      <w:lang w:eastAsia="zh-CN"/>
    </w:rPr>
  </w:style>
  <w:style w:type="character" w:customStyle="1" w:styleId="90">
    <w:name w:val="Заголовок 9 Знак"/>
    <w:link w:val="9"/>
    <w:semiHidden/>
    <w:rsid w:val="002E2592"/>
    <w:rPr>
      <w:rFonts w:ascii="Cambria" w:eastAsia="Times New Roman" w:hAnsi="Cambria" w:cs="Cambria"/>
      <w:lang w:eastAsia="zh-CN"/>
    </w:rPr>
  </w:style>
  <w:style w:type="numbering" w:customStyle="1" w:styleId="11">
    <w:name w:val="Нет списка1"/>
    <w:next w:val="a2"/>
    <w:uiPriority w:val="99"/>
    <w:semiHidden/>
    <w:unhideWhenUsed/>
    <w:rsid w:val="002E2592"/>
  </w:style>
  <w:style w:type="character" w:styleId="a3">
    <w:name w:val="Hyperlink"/>
    <w:uiPriority w:val="99"/>
    <w:unhideWhenUsed/>
    <w:rsid w:val="002E2592"/>
    <w:rPr>
      <w:color w:val="0000FF"/>
      <w:u w:val="single"/>
    </w:rPr>
  </w:style>
  <w:style w:type="character" w:styleId="a4">
    <w:name w:val="FollowedHyperlink"/>
    <w:semiHidden/>
    <w:unhideWhenUsed/>
    <w:rsid w:val="002E2592"/>
    <w:rPr>
      <w:color w:val="800080"/>
      <w:u w:val="single"/>
    </w:rPr>
  </w:style>
  <w:style w:type="paragraph" w:styleId="a5">
    <w:name w:val="Normal (Web)"/>
    <w:basedOn w:val="a"/>
    <w:uiPriority w:val="99"/>
    <w:semiHidden/>
    <w:unhideWhenUsed/>
    <w:rsid w:val="002E2592"/>
    <w:pPr>
      <w:widowControl w:val="0"/>
      <w:suppressAutoHyphens/>
      <w:spacing w:before="100" w:after="119" w:line="100" w:lineRule="atLeast"/>
    </w:pPr>
    <w:rPr>
      <w:rFonts w:ascii="Times New Roman" w:eastAsia="Times New Roman" w:hAnsi="Times New Roman"/>
      <w:kern w:val="2"/>
      <w:sz w:val="24"/>
      <w:szCs w:val="24"/>
      <w:lang w:eastAsia="zh-CN"/>
    </w:rPr>
  </w:style>
  <w:style w:type="paragraph" w:styleId="a6">
    <w:name w:val="footnote text"/>
    <w:basedOn w:val="a"/>
    <w:link w:val="12"/>
    <w:semiHidden/>
    <w:unhideWhenUsed/>
    <w:rsid w:val="002E2592"/>
    <w:pPr>
      <w:suppressAutoHyphens/>
      <w:spacing w:after="0" w:line="240" w:lineRule="auto"/>
    </w:pPr>
    <w:rPr>
      <w:rFonts w:ascii="Times New Roman" w:eastAsia="Times New Roman" w:hAnsi="Times New Roman"/>
      <w:sz w:val="20"/>
      <w:szCs w:val="20"/>
      <w:lang w:val="x-none" w:eastAsia="zh-CN"/>
    </w:rPr>
  </w:style>
  <w:style w:type="character" w:customStyle="1" w:styleId="a7">
    <w:name w:val="Текст сноски Знак"/>
    <w:semiHidden/>
    <w:rsid w:val="002E2592"/>
    <w:rPr>
      <w:sz w:val="20"/>
      <w:szCs w:val="20"/>
    </w:rPr>
  </w:style>
  <w:style w:type="paragraph" w:styleId="a8">
    <w:name w:val="header"/>
    <w:basedOn w:val="a"/>
    <w:link w:val="13"/>
    <w:uiPriority w:val="99"/>
    <w:unhideWhenUsed/>
    <w:rsid w:val="002E2592"/>
    <w:pPr>
      <w:suppressAutoHyphens/>
      <w:spacing w:after="0" w:line="240" w:lineRule="auto"/>
    </w:pPr>
    <w:rPr>
      <w:rFonts w:ascii="Times New Roman" w:eastAsia="Times New Roman" w:hAnsi="Times New Roman"/>
      <w:sz w:val="24"/>
      <w:szCs w:val="24"/>
      <w:lang w:val="x-none" w:eastAsia="zh-CN"/>
    </w:rPr>
  </w:style>
  <w:style w:type="character" w:customStyle="1" w:styleId="a9">
    <w:name w:val="Верхний колонтитул Знак"/>
    <w:basedOn w:val="a0"/>
    <w:uiPriority w:val="99"/>
    <w:rsid w:val="002E2592"/>
  </w:style>
  <w:style w:type="paragraph" w:styleId="aa">
    <w:name w:val="footer"/>
    <w:basedOn w:val="a"/>
    <w:link w:val="14"/>
    <w:uiPriority w:val="99"/>
    <w:unhideWhenUsed/>
    <w:rsid w:val="002E2592"/>
    <w:pPr>
      <w:suppressAutoHyphens/>
      <w:spacing w:after="0" w:line="240" w:lineRule="auto"/>
    </w:pPr>
    <w:rPr>
      <w:rFonts w:ascii="Times New Roman" w:eastAsia="Times New Roman" w:hAnsi="Times New Roman"/>
      <w:sz w:val="24"/>
      <w:szCs w:val="24"/>
      <w:lang w:val="x-none" w:eastAsia="zh-CN"/>
    </w:rPr>
  </w:style>
  <w:style w:type="character" w:customStyle="1" w:styleId="ab">
    <w:name w:val="Нижний колонтитул Знак"/>
    <w:basedOn w:val="a0"/>
    <w:uiPriority w:val="99"/>
    <w:rsid w:val="002E2592"/>
  </w:style>
  <w:style w:type="paragraph" w:styleId="ac">
    <w:name w:val="Subtitle"/>
    <w:basedOn w:val="a"/>
    <w:next w:val="a"/>
    <w:link w:val="ad"/>
    <w:qFormat/>
    <w:rsid w:val="002E2592"/>
    <w:pPr>
      <w:numPr>
        <w:ilvl w:val="1"/>
      </w:numPr>
      <w:suppressAutoHyphens/>
      <w:spacing w:after="0" w:line="240" w:lineRule="auto"/>
    </w:pPr>
    <w:rPr>
      <w:rFonts w:ascii="Cambria" w:eastAsia="Times New Roman" w:hAnsi="Cambria"/>
      <w:i/>
      <w:iCs/>
      <w:color w:val="4F81BD"/>
      <w:spacing w:val="15"/>
      <w:sz w:val="24"/>
      <w:szCs w:val="24"/>
      <w:lang w:val="x-none" w:eastAsia="zh-CN"/>
    </w:rPr>
  </w:style>
  <w:style w:type="character" w:customStyle="1" w:styleId="ad">
    <w:name w:val="Подзаголовок Знак"/>
    <w:link w:val="ac"/>
    <w:rsid w:val="002E2592"/>
    <w:rPr>
      <w:rFonts w:ascii="Cambria" w:eastAsia="Times New Roman" w:hAnsi="Cambria" w:cs="Times New Roman"/>
      <w:i/>
      <w:iCs/>
      <w:color w:val="4F81BD"/>
      <w:spacing w:val="15"/>
      <w:sz w:val="24"/>
      <w:szCs w:val="24"/>
      <w:lang w:eastAsia="zh-CN"/>
    </w:rPr>
  </w:style>
  <w:style w:type="paragraph" w:styleId="ae">
    <w:name w:val="caption"/>
    <w:basedOn w:val="a"/>
    <w:next w:val="ac"/>
    <w:semiHidden/>
    <w:unhideWhenUsed/>
    <w:qFormat/>
    <w:rsid w:val="002E2592"/>
    <w:pPr>
      <w:suppressAutoHyphens/>
      <w:spacing w:after="0" w:line="240" w:lineRule="auto"/>
      <w:jc w:val="center"/>
    </w:pPr>
    <w:rPr>
      <w:rFonts w:ascii="Arial Narrow" w:eastAsia="Times New Roman" w:hAnsi="Arial Narrow" w:cs="Arial Narrow"/>
      <w:b/>
      <w:bCs/>
      <w:sz w:val="28"/>
      <w:szCs w:val="28"/>
      <w:u w:val="single"/>
      <w:lang w:eastAsia="zh-CN"/>
    </w:rPr>
  </w:style>
  <w:style w:type="paragraph" w:styleId="af">
    <w:name w:val="Body Text"/>
    <w:basedOn w:val="a"/>
    <w:link w:val="15"/>
    <w:unhideWhenUsed/>
    <w:rsid w:val="002E2592"/>
    <w:pPr>
      <w:suppressAutoHyphens/>
      <w:spacing w:after="120" w:line="240" w:lineRule="auto"/>
    </w:pPr>
    <w:rPr>
      <w:rFonts w:ascii="Times New Roman" w:eastAsia="Times New Roman" w:hAnsi="Times New Roman"/>
      <w:sz w:val="24"/>
      <w:szCs w:val="24"/>
      <w:lang w:val="x-none" w:eastAsia="zh-CN"/>
    </w:rPr>
  </w:style>
  <w:style w:type="character" w:customStyle="1" w:styleId="af0">
    <w:name w:val="Основной текст Знак"/>
    <w:basedOn w:val="a0"/>
    <w:uiPriority w:val="99"/>
    <w:semiHidden/>
    <w:rsid w:val="002E2592"/>
  </w:style>
  <w:style w:type="paragraph" w:styleId="af1">
    <w:name w:val="List"/>
    <w:basedOn w:val="af"/>
    <w:semiHidden/>
    <w:unhideWhenUsed/>
    <w:rsid w:val="002E2592"/>
    <w:rPr>
      <w:rFonts w:ascii="Arial" w:hAnsi="Arial" w:cs="Tahoma"/>
    </w:rPr>
  </w:style>
  <w:style w:type="paragraph" w:styleId="af2">
    <w:name w:val="Body Text Indent"/>
    <w:basedOn w:val="a"/>
    <w:link w:val="16"/>
    <w:unhideWhenUsed/>
    <w:rsid w:val="002E2592"/>
    <w:pPr>
      <w:suppressAutoHyphens/>
      <w:spacing w:after="0" w:line="240" w:lineRule="auto"/>
      <w:ind w:right="-56"/>
      <w:jc w:val="both"/>
    </w:pPr>
    <w:rPr>
      <w:rFonts w:ascii="Times New Roman" w:eastAsia="Times New Roman" w:hAnsi="Times New Roman"/>
      <w:sz w:val="28"/>
      <w:szCs w:val="28"/>
      <w:lang w:val="x-none" w:eastAsia="zh-CN"/>
    </w:rPr>
  </w:style>
  <w:style w:type="character" w:customStyle="1" w:styleId="af3">
    <w:name w:val="Основной текст с отступом Знак"/>
    <w:basedOn w:val="a0"/>
    <w:semiHidden/>
    <w:rsid w:val="002E2592"/>
  </w:style>
  <w:style w:type="paragraph" w:styleId="af4">
    <w:name w:val="Balloon Text"/>
    <w:basedOn w:val="a"/>
    <w:link w:val="17"/>
    <w:semiHidden/>
    <w:unhideWhenUsed/>
    <w:rsid w:val="002E2592"/>
    <w:pPr>
      <w:suppressAutoHyphens/>
      <w:spacing w:after="0" w:line="240" w:lineRule="auto"/>
    </w:pPr>
    <w:rPr>
      <w:rFonts w:ascii="Tahoma" w:eastAsia="Times New Roman" w:hAnsi="Tahoma"/>
      <w:sz w:val="16"/>
      <w:szCs w:val="16"/>
      <w:lang w:val="x-none" w:eastAsia="zh-CN"/>
    </w:rPr>
  </w:style>
  <w:style w:type="character" w:customStyle="1" w:styleId="af5">
    <w:name w:val="Текст выноски Знак"/>
    <w:uiPriority w:val="99"/>
    <w:semiHidden/>
    <w:rsid w:val="002E2592"/>
    <w:rPr>
      <w:rFonts w:ascii="Tahoma" w:hAnsi="Tahoma" w:cs="Tahoma"/>
      <w:sz w:val="16"/>
      <w:szCs w:val="16"/>
    </w:rPr>
  </w:style>
  <w:style w:type="paragraph" w:styleId="af6">
    <w:name w:val="No Spacing"/>
    <w:uiPriority w:val="1"/>
    <w:qFormat/>
    <w:rsid w:val="002E2592"/>
    <w:pPr>
      <w:suppressAutoHyphens/>
    </w:pPr>
    <w:rPr>
      <w:rFonts w:ascii="Times New Roman" w:eastAsia="Arial" w:hAnsi="Times New Roman"/>
      <w:sz w:val="24"/>
      <w:szCs w:val="24"/>
      <w:lang w:eastAsia="zh-CN"/>
    </w:rPr>
  </w:style>
  <w:style w:type="paragraph" w:styleId="af7">
    <w:name w:val="List Paragraph"/>
    <w:basedOn w:val="a"/>
    <w:uiPriority w:val="34"/>
    <w:qFormat/>
    <w:rsid w:val="002E2592"/>
    <w:pPr>
      <w:suppressAutoHyphens/>
      <w:spacing w:after="0" w:line="240" w:lineRule="atLeast"/>
      <w:ind w:left="720"/>
    </w:pPr>
    <w:rPr>
      <w:rFonts w:eastAsia="Times New Roman" w:cs="Calibri"/>
      <w:lang w:eastAsia="zh-CN"/>
    </w:rPr>
  </w:style>
  <w:style w:type="paragraph" w:customStyle="1" w:styleId="af8">
    <w:name w:val="Заголовок"/>
    <w:basedOn w:val="a"/>
    <w:next w:val="af"/>
    <w:rsid w:val="002E2592"/>
    <w:pPr>
      <w:keepNext/>
      <w:suppressAutoHyphens/>
      <w:spacing w:before="240" w:after="120" w:line="240" w:lineRule="auto"/>
    </w:pPr>
    <w:rPr>
      <w:rFonts w:ascii="Arial" w:eastAsia="Lucida Sans Unicode" w:hAnsi="Arial" w:cs="Tahoma"/>
      <w:sz w:val="28"/>
      <w:szCs w:val="28"/>
      <w:lang w:eastAsia="zh-CN"/>
    </w:rPr>
  </w:style>
  <w:style w:type="paragraph" w:customStyle="1" w:styleId="21">
    <w:name w:val="Указатель2"/>
    <w:basedOn w:val="a"/>
    <w:rsid w:val="002E259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8">
    <w:name w:val="Название1"/>
    <w:basedOn w:val="a"/>
    <w:rsid w:val="002E2592"/>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9">
    <w:name w:val="Указатель1"/>
    <w:basedOn w:val="a"/>
    <w:rsid w:val="002E2592"/>
    <w:pPr>
      <w:suppressLineNumbers/>
      <w:suppressAutoHyphens/>
      <w:spacing w:after="0" w:line="240" w:lineRule="auto"/>
    </w:pPr>
    <w:rPr>
      <w:rFonts w:ascii="Arial" w:eastAsia="Times New Roman" w:hAnsi="Arial" w:cs="Tahoma"/>
      <w:sz w:val="24"/>
      <w:szCs w:val="24"/>
      <w:lang w:eastAsia="zh-CN"/>
    </w:rPr>
  </w:style>
  <w:style w:type="paragraph" w:customStyle="1" w:styleId="31">
    <w:name w:val="Основной текст с отступом 31"/>
    <w:basedOn w:val="a"/>
    <w:rsid w:val="002E2592"/>
    <w:pPr>
      <w:suppressAutoHyphens/>
      <w:spacing w:after="0" w:line="240" w:lineRule="auto"/>
      <w:ind w:firstLine="708"/>
      <w:jc w:val="both"/>
    </w:pPr>
    <w:rPr>
      <w:rFonts w:ascii="Times New Roman" w:eastAsia="Times New Roman" w:hAnsi="Times New Roman"/>
      <w:i/>
      <w:iCs/>
      <w:sz w:val="24"/>
      <w:szCs w:val="24"/>
      <w:lang w:eastAsia="zh-CN"/>
    </w:rPr>
  </w:style>
  <w:style w:type="paragraph" w:customStyle="1" w:styleId="210">
    <w:name w:val="Основной текст 21"/>
    <w:basedOn w:val="a"/>
    <w:rsid w:val="002E2592"/>
    <w:pPr>
      <w:suppressAutoHyphens/>
      <w:spacing w:after="120" w:line="480" w:lineRule="auto"/>
    </w:pPr>
    <w:rPr>
      <w:rFonts w:ascii="Times New Roman" w:eastAsia="Times New Roman" w:hAnsi="Times New Roman"/>
      <w:sz w:val="24"/>
      <w:szCs w:val="24"/>
      <w:lang w:eastAsia="zh-CN"/>
    </w:rPr>
  </w:style>
  <w:style w:type="paragraph" w:customStyle="1" w:styleId="211">
    <w:name w:val="Основной текст с отступом 21"/>
    <w:basedOn w:val="a"/>
    <w:rsid w:val="002E2592"/>
    <w:pPr>
      <w:widowControl w:val="0"/>
      <w:suppressAutoHyphens/>
      <w:spacing w:after="120" w:line="480" w:lineRule="auto"/>
      <w:ind w:left="283"/>
    </w:pPr>
    <w:rPr>
      <w:rFonts w:ascii="Times New Roman" w:eastAsia="Times New Roman" w:hAnsi="Times New Roman"/>
      <w:kern w:val="2"/>
      <w:sz w:val="24"/>
      <w:szCs w:val="24"/>
      <w:lang w:eastAsia="zh-CN"/>
    </w:rPr>
  </w:style>
  <w:style w:type="paragraph" w:customStyle="1" w:styleId="BodyTextIndent1">
    <w:name w:val="Body Text Indent1"/>
    <w:basedOn w:val="a"/>
    <w:rsid w:val="002E2592"/>
    <w:pPr>
      <w:widowControl w:val="0"/>
      <w:suppressAutoHyphens/>
      <w:autoSpaceDE w:val="0"/>
      <w:spacing w:after="0" w:line="240" w:lineRule="auto"/>
      <w:ind w:firstLine="720"/>
      <w:jc w:val="both"/>
    </w:pPr>
    <w:rPr>
      <w:rFonts w:ascii="Times New Roman" w:eastAsia="Times New Roman" w:hAnsi="Times New Roman"/>
      <w:sz w:val="28"/>
      <w:szCs w:val="28"/>
      <w:lang w:eastAsia="zh-CN"/>
    </w:rPr>
  </w:style>
  <w:style w:type="paragraph" w:customStyle="1" w:styleId="ConsPlusTitle">
    <w:name w:val="ConsPlusTitle"/>
    <w:rsid w:val="002E2592"/>
    <w:pPr>
      <w:widowControl w:val="0"/>
      <w:suppressAutoHyphens/>
      <w:autoSpaceDE w:val="0"/>
    </w:pPr>
    <w:rPr>
      <w:rFonts w:ascii="Times New Roman" w:eastAsia="Arial" w:hAnsi="Times New Roman"/>
      <w:b/>
      <w:bCs/>
      <w:sz w:val="28"/>
      <w:szCs w:val="28"/>
      <w:lang w:eastAsia="zh-CN"/>
    </w:rPr>
  </w:style>
  <w:style w:type="paragraph" w:customStyle="1" w:styleId="ConsPlusNormal">
    <w:name w:val="ConsPlusNormal"/>
    <w:rsid w:val="002E2592"/>
    <w:pPr>
      <w:widowControl w:val="0"/>
      <w:suppressAutoHyphens/>
      <w:autoSpaceDE w:val="0"/>
      <w:ind w:firstLine="720"/>
    </w:pPr>
    <w:rPr>
      <w:rFonts w:ascii="Arial" w:eastAsia="Arial" w:hAnsi="Arial" w:cs="Arial"/>
      <w:lang w:eastAsia="zh-CN"/>
    </w:rPr>
  </w:style>
  <w:style w:type="paragraph" w:customStyle="1" w:styleId="310">
    <w:name w:val="Основной текст 31"/>
    <w:basedOn w:val="a"/>
    <w:rsid w:val="002E2592"/>
    <w:pPr>
      <w:widowControl w:val="0"/>
      <w:suppressAutoHyphens/>
      <w:spacing w:after="0" w:line="100" w:lineRule="atLeast"/>
      <w:jc w:val="both"/>
    </w:pPr>
    <w:rPr>
      <w:rFonts w:ascii="Times New Roman" w:eastAsia="Times New Roman" w:hAnsi="Times New Roman"/>
      <w:kern w:val="2"/>
      <w:sz w:val="28"/>
      <w:szCs w:val="28"/>
      <w:lang w:eastAsia="zh-CN"/>
    </w:rPr>
  </w:style>
  <w:style w:type="paragraph" w:customStyle="1" w:styleId="ConsPlusNonformat">
    <w:name w:val="ConsPlusNonformat"/>
    <w:rsid w:val="002E2592"/>
    <w:pPr>
      <w:widowControl w:val="0"/>
      <w:suppressAutoHyphens/>
      <w:autoSpaceDE w:val="0"/>
    </w:pPr>
    <w:rPr>
      <w:rFonts w:ascii="Courier New" w:eastAsia="Arial" w:hAnsi="Courier New" w:cs="Courier New"/>
      <w:lang w:eastAsia="zh-CN"/>
    </w:rPr>
  </w:style>
  <w:style w:type="paragraph" w:customStyle="1" w:styleId="ConsPlusCell">
    <w:name w:val="ConsPlusCell"/>
    <w:rsid w:val="002E2592"/>
    <w:pPr>
      <w:widowControl w:val="0"/>
      <w:suppressAutoHyphens/>
      <w:autoSpaceDE w:val="0"/>
    </w:pPr>
    <w:rPr>
      <w:rFonts w:ascii="Arial" w:eastAsia="Arial" w:hAnsi="Arial" w:cs="Arial"/>
      <w:lang w:eastAsia="zh-CN"/>
    </w:rPr>
  </w:style>
  <w:style w:type="paragraph" w:customStyle="1" w:styleId="1a">
    <w:name w:val="Знак Знак Знак Знак Знак Знак1 Знак"/>
    <w:basedOn w:val="a"/>
    <w:rsid w:val="002E2592"/>
    <w:pPr>
      <w:suppressAutoHyphens/>
      <w:spacing w:after="160" w:line="240" w:lineRule="exact"/>
    </w:pPr>
    <w:rPr>
      <w:rFonts w:ascii="Verdana" w:eastAsia="Times New Roman" w:hAnsi="Verdana" w:cs="Verdana"/>
      <w:sz w:val="20"/>
      <w:szCs w:val="20"/>
      <w:lang w:val="en-US" w:eastAsia="zh-CN"/>
    </w:rPr>
  </w:style>
  <w:style w:type="paragraph" w:customStyle="1" w:styleId="110">
    <w:name w:val="Знак1 Знак Знак Знак1"/>
    <w:basedOn w:val="a"/>
    <w:rsid w:val="002E2592"/>
    <w:pPr>
      <w:suppressAutoHyphens/>
      <w:spacing w:after="160" w:line="240" w:lineRule="exact"/>
    </w:pPr>
    <w:rPr>
      <w:rFonts w:ascii="Verdana" w:eastAsia="Times New Roman" w:hAnsi="Verdana" w:cs="Verdana"/>
      <w:sz w:val="24"/>
      <w:szCs w:val="24"/>
      <w:lang w:val="en-US" w:eastAsia="zh-CN"/>
    </w:rPr>
  </w:style>
  <w:style w:type="paragraph" w:customStyle="1" w:styleId="ConsNormal">
    <w:name w:val="ConsNormal"/>
    <w:rsid w:val="002E2592"/>
    <w:pPr>
      <w:widowControl w:val="0"/>
      <w:suppressAutoHyphens/>
      <w:autoSpaceDE w:val="0"/>
      <w:ind w:firstLine="720"/>
    </w:pPr>
    <w:rPr>
      <w:rFonts w:ascii="Arial" w:eastAsia="Arial" w:hAnsi="Arial" w:cs="Arial"/>
      <w:lang w:eastAsia="zh-CN"/>
    </w:rPr>
  </w:style>
  <w:style w:type="paragraph" w:customStyle="1" w:styleId="22">
    <w:name w:val="???????? ????? ? ???????? 2"/>
    <w:basedOn w:val="a"/>
    <w:rsid w:val="002E2592"/>
    <w:pPr>
      <w:widowControl w:val="0"/>
      <w:suppressAutoHyphens/>
      <w:overflowPunct w:val="0"/>
      <w:autoSpaceDE w:val="0"/>
      <w:spacing w:after="0" w:line="240" w:lineRule="auto"/>
      <w:ind w:firstLine="900"/>
    </w:pPr>
    <w:rPr>
      <w:rFonts w:ascii="Times New Roman" w:eastAsia="Times New Roman" w:hAnsi="Times New Roman"/>
      <w:color w:val="000000"/>
      <w:sz w:val="28"/>
      <w:szCs w:val="28"/>
      <w:lang w:eastAsia="zh-CN"/>
    </w:rPr>
  </w:style>
  <w:style w:type="paragraph" w:customStyle="1" w:styleId="32">
    <w:name w:val="???????? ????? ? ???????? 3"/>
    <w:basedOn w:val="a"/>
    <w:rsid w:val="002E2592"/>
    <w:pPr>
      <w:widowControl w:val="0"/>
      <w:suppressAutoHyphens/>
      <w:overflowPunct w:val="0"/>
      <w:autoSpaceDE w:val="0"/>
      <w:spacing w:after="0" w:line="240" w:lineRule="auto"/>
      <w:ind w:firstLine="708"/>
      <w:jc w:val="both"/>
    </w:pPr>
    <w:rPr>
      <w:rFonts w:ascii="Times New Roman" w:eastAsia="Times New Roman" w:hAnsi="Times New Roman"/>
      <w:color w:val="000000"/>
      <w:sz w:val="24"/>
      <w:szCs w:val="24"/>
      <w:lang w:eastAsia="zh-CN"/>
    </w:rPr>
  </w:style>
  <w:style w:type="paragraph" w:customStyle="1" w:styleId="1b">
    <w:name w:val="Стиль1"/>
    <w:basedOn w:val="a"/>
    <w:rsid w:val="002E2592"/>
    <w:pPr>
      <w:suppressAutoHyphens/>
      <w:spacing w:after="0" w:line="312" w:lineRule="auto"/>
      <w:jc w:val="both"/>
    </w:pPr>
    <w:rPr>
      <w:rFonts w:ascii="Times New Roman" w:eastAsia="Times New Roman" w:hAnsi="Times New Roman"/>
      <w:sz w:val="24"/>
      <w:szCs w:val="24"/>
      <w:lang w:eastAsia="zh-CN"/>
    </w:rPr>
  </w:style>
  <w:style w:type="paragraph" w:customStyle="1" w:styleId="af9">
    <w:name w:val="Содержимое таблицы"/>
    <w:basedOn w:val="a"/>
    <w:rsid w:val="002E2592"/>
    <w:pPr>
      <w:suppressLineNumbers/>
      <w:suppressAutoHyphens/>
      <w:spacing w:after="0" w:line="240" w:lineRule="auto"/>
    </w:pPr>
    <w:rPr>
      <w:rFonts w:ascii="Times New Roman" w:eastAsia="Times New Roman" w:hAnsi="Times New Roman"/>
      <w:sz w:val="24"/>
      <w:szCs w:val="24"/>
      <w:lang w:eastAsia="zh-CN"/>
    </w:rPr>
  </w:style>
  <w:style w:type="paragraph" w:customStyle="1" w:styleId="afa">
    <w:name w:val="Заголовок таблицы"/>
    <w:basedOn w:val="af9"/>
    <w:rsid w:val="002E2592"/>
    <w:pPr>
      <w:jc w:val="center"/>
    </w:pPr>
    <w:rPr>
      <w:b/>
      <w:bCs/>
    </w:rPr>
  </w:style>
  <w:style w:type="paragraph" w:customStyle="1" w:styleId="afb">
    <w:name w:val="Содержимое врезки"/>
    <w:basedOn w:val="af"/>
    <w:rsid w:val="002E2592"/>
  </w:style>
  <w:style w:type="paragraph" w:customStyle="1" w:styleId="320">
    <w:name w:val="Основной текст с отступом 32"/>
    <w:basedOn w:val="a"/>
    <w:rsid w:val="002E2592"/>
    <w:pPr>
      <w:suppressAutoHyphens/>
      <w:spacing w:after="120" w:line="240" w:lineRule="auto"/>
      <w:ind w:left="283"/>
    </w:pPr>
    <w:rPr>
      <w:rFonts w:ascii="Times New Roman" w:eastAsia="Times New Roman" w:hAnsi="Times New Roman"/>
      <w:sz w:val="16"/>
      <w:szCs w:val="16"/>
      <w:lang w:eastAsia="zh-CN"/>
    </w:rPr>
  </w:style>
  <w:style w:type="paragraph" w:customStyle="1" w:styleId="220">
    <w:name w:val="Основной текст с отступом 22"/>
    <w:basedOn w:val="a"/>
    <w:rsid w:val="002E2592"/>
    <w:pPr>
      <w:suppressAutoHyphens/>
      <w:spacing w:after="120" w:line="480" w:lineRule="auto"/>
      <w:ind w:left="283"/>
    </w:pPr>
    <w:rPr>
      <w:rFonts w:ascii="Times New Roman" w:eastAsia="Times New Roman" w:hAnsi="Times New Roman"/>
      <w:sz w:val="24"/>
      <w:szCs w:val="24"/>
      <w:lang w:eastAsia="zh-CN"/>
    </w:rPr>
  </w:style>
  <w:style w:type="paragraph" w:customStyle="1" w:styleId="1c">
    <w:name w:val="Основной текст с отступом1"/>
    <w:basedOn w:val="a"/>
    <w:rsid w:val="002E2592"/>
    <w:pPr>
      <w:spacing w:after="0" w:line="240" w:lineRule="auto"/>
      <w:ind w:firstLine="567"/>
      <w:jc w:val="both"/>
    </w:pPr>
    <w:rPr>
      <w:rFonts w:ascii="Times New Roman" w:eastAsia="Times New Roman" w:hAnsi="Times New Roman"/>
      <w:sz w:val="28"/>
      <w:szCs w:val="28"/>
      <w:lang w:eastAsia="zh-CN"/>
    </w:rPr>
  </w:style>
  <w:style w:type="paragraph" w:customStyle="1" w:styleId="221">
    <w:name w:val="Основной текст 22"/>
    <w:basedOn w:val="a"/>
    <w:rsid w:val="002E2592"/>
    <w:pPr>
      <w:widowControl w:val="0"/>
      <w:suppressAutoHyphens/>
      <w:spacing w:after="120" w:line="480" w:lineRule="auto"/>
    </w:pPr>
    <w:rPr>
      <w:rFonts w:ascii="Times New Roman" w:eastAsia="Lucida Sans Unicode" w:hAnsi="Times New Roman"/>
      <w:sz w:val="24"/>
      <w:szCs w:val="24"/>
      <w:lang w:eastAsia="zh-CN"/>
    </w:rPr>
  </w:style>
  <w:style w:type="paragraph" w:customStyle="1" w:styleId="111">
    <w:name w:val="Основной текст с отступом11"/>
    <w:basedOn w:val="a"/>
    <w:rsid w:val="002E2592"/>
    <w:pPr>
      <w:spacing w:after="0" w:line="240" w:lineRule="auto"/>
      <w:ind w:firstLine="567"/>
      <w:jc w:val="both"/>
    </w:pPr>
    <w:rPr>
      <w:rFonts w:ascii="Times New Roman" w:eastAsia="Times New Roman" w:hAnsi="Times New Roman"/>
      <w:sz w:val="28"/>
      <w:szCs w:val="28"/>
      <w:lang w:eastAsia="zh-CN"/>
    </w:rPr>
  </w:style>
  <w:style w:type="paragraph" w:customStyle="1" w:styleId="23">
    <w:name w:val="Основной текст с отступом2"/>
    <w:basedOn w:val="a"/>
    <w:rsid w:val="002E2592"/>
    <w:pPr>
      <w:spacing w:after="0" w:line="240" w:lineRule="auto"/>
      <w:ind w:firstLine="567"/>
      <w:jc w:val="both"/>
    </w:pPr>
    <w:rPr>
      <w:rFonts w:ascii="Times New Roman" w:eastAsia="Times New Roman" w:hAnsi="Times New Roman"/>
      <w:sz w:val="28"/>
      <w:szCs w:val="28"/>
      <w:lang w:eastAsia="zh-CN"/>
    </w:rPr>
  </w:style>
  <w:style w:type="paragraph" w:customStyle="1" w:styleId="Style7">
    <w:name w:val="Style7"/>
    <w:basedOn w:val="a"/>
    <w:rsid w:val="002E2592"/>
    <w:pPr>
      <w:widowControl w:val="0"/>
      <w:autoSpaceDE w:val="0"/>
      <w:spacing w:after="0" w:line="224" w:lineRule="exact"/>
      <w:jc w:val="both"/>
    </w:pPr>
    <w:rPr>
      <w:rFonts w:ascii="Century Gothic" w:eastAsia="Times New Roman" w:hAnsi="Century Gothic" w:cs="Century Gothic"/>
      <w:sz w:val="24"/>
      <w:szCs w:val="24"/>
      <w:lang w:eastAsia="zh-CN"/>
    </w:rPr>
  </w:style>
  <w:style w:type="paragraph" w:customStyle="1" w:styleId="1d">
    <w:name w:val="Красная строка1"/>
    <w:basedOn w:val="af"/>
    <w:rsid w:val="002E2592"/>
    <w:pPr>
      <w:suppressAutoHyphens w:val="0"/>
      <w:ind w:firstLine="210"/>
      <w:jc w:val="both"/>
    </w:pPr>
    <w:rPr>
      <w:sz w:val="28"/>
    </w:rPr>
  </w:style>
  <w:style w:type="paragraph" w:customStyle="1" w:styleId="321">
    <w:name w:val="Основной текст 32"/>
    <w:basedOn w:val="a"/>
    <w:rsid w:val="002E2592"/>
    <w:pPr>
      <w:spacing w:after="120" w:line="240" w:lineRule="auto"/>
    </w:pPr>
    <w:rPr>
      <w:rFonts w:ascii="Times New Roman" w:eastAsia="Times New Roman" w:hAnsi="Times New Roman"/>
      <w:sz w:val="16"/>
      <w:szCs w:val="16"/>
      <w:lang w:eastAsia="zh-CN"/>
    </w:rPr>
  </w:style>
  <w:style w:type="paragraph" w:customStyle="1" w:styleId="western">
    <w:name w:val="western"/>
    <w:basedOn w:val="a"/>
    <w:rsid w:val="002E2592"/>
    <w:pPr>
      <w:spacing w:before="280" w:after="115" w:line="240" w:lineRule="auto"/>
      <w:ind w:firstLine="706"/>
      <w:jc w:val="both"/>
    </w:pPr>
    <w:rPr>
      <w:rFonts w:ascii="Times New Roman" w:eastAsia="Times New Roman" w:hAnsi="Times New Roman"/>
      <w:color w:val="000000"/>
      <w:sz w:val="28"/>
      <w:szCs w:val="28"/>
      <w:lang w:eastAsia="zh-CN"/>
    </w:rPr>
  </w:style>
  <w:style w:type="paragraph" w:customStyle="1" w:styleId="afc">
    <w:name w:val="Текст для акта"/>
    <w:basedOn w:val="a"/>
    <w:rsid w:val="002E2592"/>
    <w:pPr>
      <w:suppressAutoHyphens/>
      <w:spacing w:after="0" w:line="240" w:lineRule="auto"/>
      <w:ind w:firstLine="709"/>
      <w:jc w:val="both"/>
    </w:pPr>
    <w:rPr>
      <w:rFonts w:ascii="Times New Roman" w:eastAsia="Times New Roman" w:hAnsi="Times New Roman"/>
      <w:sz w:val="28"/>
      <w:szCs w:val="28"/>
      <w:lang w:eastAsia="zh-CN"/>
    </w:rPr>
  </w:style>
  <w:style w:type="character" w:customStyle="1" w:styleId="24">
    <w:name w:val="Основной шрифт абзаца2"/>
    <w:rsid w:val="002E2592"/>
  </w:style>
  <w:style w:type="character" w:customStyle="1" w:styleId="WW8Num5z0">
    <w:name w:val="WW8Num5z0"/>
    <w:rsid w:val="002E2592"/>
    <w:rPr>
      <w:rFonts w:ascii="Symbol" w:hAnsi="Symbol" w:cs="Symbol" w:hint="default"/>
    </w:rPr>
  </w:style>
  <w:style w:type="character" w:customStyle="1" w:styleId="WW8Num6z0">
    <w:name w:val="WW8Num6z0"/>
    <w:rsid w:val="002E2592"/>
    <w:rPr>
      <w:rFonts w:ascii="Symbol" w:hAnsi="Symbol" w:cs="Symbol" w:hint="default"/>
    </w:rPr>
  </w:style>
  <w:style w:type="character" w:customStyle="1" w:styleId="WW8Num7z0">
    <w:name w:val="WW8Num7z0"/>
    <w:rsid w:val="002E2592"/>
    <w:rPr>
      <w:rFonts w:ascii="Symbol" w:hAnsi="Symbol" w:cs="Symbol" w:hint="default"/>
    </w:rPr>
  </w:style>
  <w:style w:type="character" w:customStyle="1" w:styleId="WW8Num8z0">
    <w:name w:val="WW8Num8z0"/>
    <w:rsid w:val="002E2592"/>
    <w:rPr>
      <w:rFonts w:ascii="Symbol" w:hAnsi="Symbol" w:cs="Symbol" w:hint="default"/>
    </w:rPr>
  </w:style>
  <w:style w:type="character" w:customStyle="1" w:styleId="WW8Num10z0">
    <w:name w:val="WW8Num10z0"/>
    <w:rsid w:val="002E2592"/>
    <w:rPr>
      <w:rFonts w:ascii="Symbol" w:hAnsi="Symbol" w:cs="Symbol" w:hint="default"/>
    </w:rPr>
  </w:style>
  <w:style w:type="character" w:customStyle="1" w:styleId="WW8Num20z0">
    <w:name w:val="WW8Num20z0"/>
    <w:rsid w:val="002E2592"/>
    <w:rPr>
      <w:rFonts w:ascii="Times New Roman" w:eastAsia="Times New Roman" w:hAnsi="Times New Roman" w:cs="Times New Roman" w:hint="default"/>
    </w:rPr>
  </w:style>
  <w:style w:type="character" w:customStyle="1" w:styleId="WW8Num20z1">
    <w:name w:val="WW8Num20z1"/>
    <w:rsid w:val="002E2592"/>
    <w:rPr>
      <w:rFonts w:ascii="Courier New" w:hAnsi="Courier New" w:cs="Courier New" w:hint="default"/>
    </w:rPr>
  </w:style>
  <w:style w:type="character" w:customStyle="1" w:styleId="WW8Num20z2">
    <w:name w:val="WW8Num20z2"/>
    <w:rsid w:val="002E2592"/>
    <w:rPr>
      <w:rFonts w:ascii="Wingdings" w:hAnsi="Wingdings" w:cs="Wingdings" w:hint="default"/>
    </w:rPr>
  </w:style>
  <w:style w:type="character" w:customStyle="1" w:styleId="WW8Num20z3">
    <w:name w:val="WW8Num20z3"/>
    <w:rsid w:val="002E2592"/>
    <w:rPr>
      <w:rFonts w:ascii="Symbol" w:hAnsi="Symbol" w:cs="Symbol" w:hint="default"/>
    </w:rPr>
  </w:style>
  <w:style w:type="character" w:customStyle="1" w:styleId="WW8Num24z0">
    <w:name w:val="WW8Num24z0"/>
    <w:rsid w:val="002E2592"/>
    <w:rPr>
      <w:rFonts w:ascii="Times New Roman" w:eastAsia="Times New Roman" w:hAnsi="Times New Roman" w:cs="Times New Roman" w:hint="default"/>
      <w:b/>
      <w:bCs/>
    </w:rPr>
  </w:style>
  <w:style w:type="character" w:customStyle="1" w:styleId="1e">
    <w:name w:val="Основной шрифт абзаца1"/>
    <w:rsid w:val="002E2592"/>
  </w:style>
  <w:style w:type="character" w:customStyle="1" w:styleId="33">
    <w:name w:val="Основной текст с отступом 3 Знак"/>
    <w:rsid w:val="002E2592"/>
    <w:rPr>
      <w:i/>
      <w:iCs/>
      <w:sz w:val="24"/>
      <w:szCs w:val="24"/>
      <w:lang w:val="ru-RU"/>
    </w:rPr>
  </w:style>
  <w:style w:type="character" w:customStyle="1" w:styleId="afd">
    <w:name w:val="Знак"/>
    <w:rsid w:val="002E2592"/>
    <w:rPr>
      <w:i/>
      <w:iCs/>
      <w:sz w:val="24"/>
      <w:szCs w:val="24"/>
      <w:lang w:val="ru-RU"/>
    </w:rPr>
  </w:style>
  <w:style w:type="character" w:customStyle="1" w:styleId="25">
    <w:name w:val="Основной текст 2 Знак"/>
    <w:rsid w:val="002E2592"/>
    <w:rPr>
      <w:sz w:val="24"/>
      <w:szCs w:val="24"/>
      <w:lang w:val="ru-RU"/>
    </w:rPr>
  </w:style>
  <w:style w:type="character" w:customStyle="1" w:styleId="26">
    <w:name w:val="Основной текст с отступом 2 Знак"/>
    <w:rsid w:val="002E2592"/>
    <w:rPr>
      <w:sz w:val="24"/>
      <w:szCs w:val="24"/>
      <w:lang w:val="ru-RU"/>
    </w:rPr>
  </w:style>
  <w:style w:type="character" w:customStyle="1" w:styleId="34">
    <w:name w:val="Основной текст 3 Знак"/>
    <w:rsid w:val="002E2592"/>
    <w:rPr>
      <w:sz w:val="28"/>
      <w:szCs w:val="28"/>
      <w:lang w:val="ru-RU"/>
    </w:rPr>
  </w:style>
  <w:style w:type="character" w:customStyle="1" w:styleId="35">
    <w:name w:val="Знак Знак3"/>
    <w:rsid w:val="002E2592"/>
    <w:rPr>
      <w:rFonts w:ascii="Times New Roman" w:hAnsi="Times New Roman" w:cs="Times New Roman" w:hint="default"/>
      <w:sz w:val="24"/>
      <w:szCs w:val="24"/>
    </w:rPr>
  </w:style>
  <w:style w:type="character" w:customStyle="1" w:styleId="51">
    <w:name w:val="Знак Знак5"/>
    <w:rsid w:val="002E2592"/>
    <w:rPr>
      <w:rFonts w:ascii="Times New Roman" w:hAnsi="Times New Roman" w:cs="Times New Roman" w:hint="default"/>
      <w:sz w:val="24"/>
      <w:szCs w:val="24"/>
    </w:rPr>
  </w:style>
  <w:style w:type="character" w:customStyle="1" w:styleId="afe">
    <w:name w:val="Обычный (веб) Знак"/>
    <w:rsid w:val="002E2592"/>
    <w:rPr>
      <w:sz w:val="24"/>
      <w:szCs w:val="24"/>
      <w:lang w:val="ru-RU"/>
    </w:rPr>
  </w:style>
  <w:style w:type="character" w:customStyle="1" w:styleId="81">
    <w:name w:val="Знак Знак8"/>
    <w:rsid w:val="002E2592"/>
    <w:rPr>
      <w:i/>
      <w:iCs/>
      <w:sz w:val="24"/>
      <w:szCs w:val="24"/>
      <w:lang w:val="ru-RU"/>
    </w:rPr>
  </w:style>
  <w:style w:type="character" w:customStyle="1" w:styleId="212">
    <w:name w:val="Основной текст с отступом 2 Знак1"/>
    <w:rsid w:val="002E2592"/>
    <w:rPr>
      <w:sz w:val="24"/>
      <w:szCs w:val="24"/>
      <w:lang w:val="ru-RU"/>
    </w:rPr>
  </w:style>
  <w:style w:type="character" w:customStyle="1" w:styleId="aff">
    <w:name w:val="Название Знак"/>
    <w:rsid w:val="002E2592"/>
    <w:rPr>
      <w:rFonts w:ascii="Arial Narrow" w:eastAsia="Times New Roman" w:hAnsi="Arial Narrow" w:cs="Arial Narrow" w:hint="default"/>
      <w:b/>
      <w:bCs/>
      <w:sz w:val="28"/>
      <w:szCs w:val="28"/>
      <w:u w:val="single"/>
    </w:rPr>
  </w:style>
  <w:style w:type="character" w:customStyle="1" w:styleId="1f">
    <w:name w:val="Знак Знак1"/>
    <w:rsid w:val="002E2592"/>
    <w:rPr>
      <w:sz w:val="16"/>
      <w:szCs w:val="16"/>
    </w:rPr>
  </w:style>
  <w:style w:type="character" w:customStyle="1" w:styleId="aff0">
    <w:name w:val="Знак Знак"/>
    <w:rsid w:val="002E2592"/>
    <w:rPr>
      <w:sz w:val="24"/>
      <w:szCs w:val="24"/>
    </w:rPr>
  </w:style>
  <w:style w:type="character" w:customStyle="1" w:styleId="aff1">
    <w:name w:val="Цветовое выделение"/>
    <w:rsid w:val="002E2592"/>
    <w:rPr>
      <w:b/>
      <w:bCs w:val="0"/>
      <w:color w:val="000080"/>
    </w:rPr>
  </w:style>
  <w:style w:type="character" w:customStyle="1" w:styleId="aff2">
    <w:name w:val="Гипертекстовая ссылка"/>
    <w:rsid w:val="002E2592"/>
    <w:rPr>
      <w:rFonts w:ascii="Times New Roman" w:hAnsi="Times New Roman" w:cs="Times New Roman" w:hint="default"/>
      <w:b/>
      <w:bCs w:val="0"/>
      <w:color w:val="008000"/>
    </w:rPr>
  </w:style>
  <w:style w:type="character" w:customStyle="1" w:styleId="15">
    <w:name w:val="Основной текст Знак1"/>
    <w:link w:val="af"/>
    <w:locked/>
    <w:rsid w:val="002E2592"/>
    <w:rPr>
      <w:rFonts w:ascii="Times New Roman" w:eastAsia="Times New Roman" w:hAnsi="Times New Roman" w:cs="Times New Roman"/>
      <w:sz w:val="24"/>
      <w:szCs w:val="24"/>
      <w:lang w:eastAsia="zh-CN"/>
    </w:rPr>
  </w:style>
  <w:style w:type="character" w:customStyle="1" w:styleId="16">
    <w:name w:val="Основной текст с отступом Знак1"/>
    <w:link w:val="af2"/>
    <w:semiHidden/>
    <w:locked/>
    <w:rsid w:val="002E2592"/>
    <w:rPr>
      <w:rFonts w:ascii="Times New Roman" w:eastAsia="Times New Roman" w:hAnsi="Times New Roman" w:cs="Times New Roman"/>
      <w:sz w:val="28"/>
      <w:szCs w:val="28"/>
      <w:lang w:eastAsia="zh-CN"/>
    </w:rPr>
  </w:style>
  <w:style w:type="character" w:customStyle="1" w:styleId="13">
    <w:name w:val="Верхний колонтитул Знак1"/>
    <w:link w:val="a8"/>
    <w:uiPriority w:val="99"/>
    <w:semiHidden/>
    <w:locked/>
    <w:rsid w:val="002E2592"/>
    <w:rPr>
      <w:rFonts w:ascii="Times New Roman" w:eastAsia="Times New Roman" w:hAnsi="Times New Roman" w:cs="Times New Roman"/>
      <w:sz w:val="24"/>
      <w:szCs w:val="24"/>
      <w:lang w:eastAsia="zh-CN"/>
    </w:rPr>
  </w:style>
  <w:style w:type="character" w:customStyle="1" w:styleId="14">
    <w:name w:val="Нижний колонтитул Знак1"/>
    <w:link w:val="aa"/>
    <w:uiPriority w:val="99"/>
    <w:semiHidden/>
    <w:locked/>
    <w:rsid w:val="002E2592"/>
    <w:rPr>
      <w:rFonts w:ascii="Times New Roman" w:eastAsia="Times New Roman" w:hAnsi="Times New Roman" w:cs="Times New Roman"/>
      <w:sz w:val="24"/>
      <w:szCs w:val="24"/>
      <w:lang w:eastAsia="zh-CN"/>
    </w:rPr>
  </w:style>
  <w:style w:type="character" w:customStyle="1" w:styleId="17">
    <w:name w:val="Текст выноски Знак1"/>
    <w:link w:val="af4"/>
    <w:semiHidden/>
    <w:locked/>
    <w:rsid w:val="002E2592"/>
    <w:rPr>
      <w:rFonts w:ascii="Tahoma" w:eastAsia="Times New Roman" w:hAnsi="Tahoma" w:cs="Tahoma"/>
      <w:sz w:val="16"/>
      <w:szCs w:val="16"/>
      <w:lang w:eastAsia="zh-CN"/>
    </w:rPr>
  </w:style>
  <w:style w:type="character" w:customStyle="1" w:styleId="12">
    <w:name w:val="Текст сноски Знак1"/>
    <w:link w:val="a6"/>
    <w:semiHidden/>
    <w:locked/>
    <w:rsid w:val="002E2592"/>
    <w:rPr>
      <w:rFonts w:ascii="Times New Roman" w:eastAsia="Times New Roman" w:hAnsi="Times New Roman" w:cs="Times New Roman"/>
      <w:sz w:val="20"/>
      <w:szCs w:val="20"/>
      <w:lang w:eastAsia="zh-CN"/>
    </w:rPr>
  </w:style>
  <w:style w:type="table" w:styleId="aff3">
    <w:name w:val="Table Grid"/>
    <w:basedOn w:val="a1"/>
    <w:uiPriority w:val="39"/>
    <w:rsid w:val="0002431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317"/>
    <w:pPr>
      <w:autoSpaceDE w:val="0"/>
      <w:autoSpaceDN w:val="0"/>
      <w:adjustRightInd w:val="0"/>
    </w:pPr>
    <w:rPr>
      <w:rFonts w:ascii="Times New Roman" w:hAnsi="Times New Roman"/>
      <w:color w:val="000000"/>
      <w:sz w:val="24"/>
      <w:szCs w:val="24"/>
    </w:rPr>
  </w:style>
  <w:style w:type="character" w:styleId="aff4">
    <w:name w:val="Placeholder Text"/>
    <w:uiPriority w:val="99"/>
    <w:semiHidden/>
    <w:rsid w:val="006B2B02"/>
    <w:rPr>
      <w:color w:val="808080"/>
    </w:rPr>
  </w:style>
  <w:style w:type="character" w:styleId="aff5">
    <w:name w:val="annotation reference"/>
    <w:uiPriority w:val="99"/>
    <w:semiHidden/>
    <w:unhideWhenUsed/>
    <w:rsid w:val="00675E78"/>
    <w:rPr>
      <w:sz w:val="16"/>
      <w:szCs w:val="16"/>
    </w:rPr>
  </w:style>
  <w:style w:type="paragraph" w:styleId="aff6">
    <w:name w:val="annotation text"/>
    <w:basedOn w:val="a"/>
    <w:link w:val="aff7"/>
    <w:uiPriority w:val="99"/>
    <w:semiHidden/>
    <w:unhideWhenUsed/>
    <w:rsid w:val="00675E78"/>
    <w:pPr>
      <w:spacing w:line="240" w:lineRule="auto"/>
    </w:pPr>
    <w:rPr>
      <w:sz w:val="20"/>
      <w:szCs w:val="20"/>
      <w:lang w:val="x-none" w:eastAsia="x-none"/>
    </w:rPr>
  </w:style>
  <w:style w:type="character" w:customStyle="1" w:styleId="aff7">
    <w:name w:val="Текст примечания Знак"/>
    <w:link w:val="aff6"/>
    <w:uiPriority w:val="99"/>
    <w:semiHidden/>
    <w:rsid w:val="00675E78"/>
    <w:rPr>
      <w:sz w:val="20"/>
      <w:szCs w:val="20"/>
    </w:rPr>
  </w:style>
  <w:style w:type="paragraph" w:styleId="aff8">
    <w:name w:val="annotation subject"/>
    <w:basedOn w:val="aff6"/>
    <w:next w:val="aff6"/>
    <w:link w:val="aff9"/>
    <w:uiPriority w:val="99"/>
    <w:semiHidden/>
    <w:unhideWhenUsed/>
    <w:rsid w:val="00675E78"/>
    <w:rPr>
      <w:b/>
      <w:bCs/>
    </w:rPr>
  </w:style>
  <w:style w:type="character" w:customStyle="1" w:styleId="aff9">
    <w:name w:val="Тема примечания Знак"/>
    <w:link w:val="aff8"/>
    <w:uiPriority w:val="99"/>
    <w:semiHidden/>
    <w:rsid w:val="00675E78"/>
    <w:rPr>
      <w:b/>
      <w:bCs/>
      <w:sz w:val="20"/>
      <w:szCs w:val="20"/>
    </w:rPr>
  </w:style>
  <w:style w:type="character" w:styleId="affa">
    <w:name w:val="Strong"/>
    <w:uiPriority w:val="22"/>
    <w:qFormat/>
    <w:rsid w:val="008826F1"/>
    <w:rPr>
      <w:b/>
      <w:bCs/>
    </w:rPr>
  </w:style>
  <w:style w:type="character" w:customStyle="1" w:styleId="apple-converted-space">
    <w:name w:val="apple-converted-space"/>
    <w:basedOn w:val="a0"/>
    <w:rsid w:val="0061000F"/>
  </w:style>
  <w:style w:type="character" w:customStyle="1" w:styleId="pathseparator">
    <w:name w:val="path__separator"/>
    <w:basedOn w:val="a0"/>
    <w:rsid w:val="003A3BC5"/>
  </w:style>
  <w:style w:type="paragraph" w:customStyle="1" w:styleId="Standard">
    <w:name w:val="Standard"/>
    <w:rsid w:val="000030AC"/>
    <w:pPr>
      <w:suppressAutoHyphens/>
      <w:autoSpaceDN w:val="0"/>
      <w:spacing w:after="200" w:line="276" w:lineRule="auto"/>
    </w:pPr>
    <w:rPr>
      <w:rFonts w:eastAsia="Lucida Sans Unicode" w:cs="F"/>
      <w:kern w:val="3"/>
      <w:sz w:val="22"/>
      <w:szCs w:val="22"/>
      <w:lang w:eastAsia="en-US"/>
    </w:rPr>
  </w:style>
  <w:style w:type="paragraph" w:customStyle="1" w:styleId="headertext">
    <w:name w:val="headertext"/>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00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0030AC"/>
    <w:rPr>
      <w:rFonts w:ascii="Courier New" w:eastAsia="Times New Roman" w:hAnsi="Courier New" w:cs="Courier New"/>
      <w:sz w:val="20"/>
      <w:szCs w:val="20"/>
      <w:lang w:eastAsia="ru-RU"/>
    </w:rPr>
  </w:style>
  <w:style w:type="paragraph" w:customStyle="1" w:styleId="unformattext">
    <w:name w:val="unformattext"/>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5">
    <w:name w:val="s_15"/>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0030AC"/>
  </w:style>
  <w:style w:type="paragraph" w:customStyle="1" w:styleId="s1">
    <w:name w:val="s_1"/>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0030A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0"/>
    <w:rsid w:val="00702FC7"/>
  </w:style>
  <w:style w:type="character" w:customStyle="1" w:styleId="nobr">
    <w:name w:val="nobr"/>
    <w:rsid w:val="00E9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127">
      <w:bodyDiv w:val="1"/>
      <w:marLeft w:val="0"/>
      <w:marRight w:val="0"/>
      <w:marTop w:val="0"/>
      <w:marBottom w:val="0"/>
      <w:divBdr>
        <w:top w:val="none" w:sz="0" w:space="0" w:color="auto"/>
        <w:left w:val="none" w:sz="0" w:space="0" w:color="auto"/>
        <w:bottom w:val="none" w:sz="0" w:space="0" w:color="auto"/>
        <w:right w:val="none" w:sz="0" w:space="0" w:color="auto"/>
      </w:divBdr>
    </w:div>
    <w:div w:id="7372697">
      <w:bodyDiv w:val="1"/>
      <w:marLeft w:val="0"/>
      <w:marRight w:val="0"/>
      <w:marTop w:val="0"/>
      <w:marBottom w:val="0"/>
      <w:divBdr>
        <w:top w:val="none" w:sz="0" w:space="0" w:color="auto"/>
        <w:left w:val="none" w:sz="0" w:space="0" w:color="auto"/>
        <w:bottom w:val="none" w:sz="0" w:space="0" w:color="auto"/>
        <w:right w:val="none" w:sz="0" w:space="0" w:color="auto"/>
      </w:divBdr>
    </w:div>
    <w:div w:id="38870193">
      <w:bodyDiv w:val="1"/>
      <w:marLeft w:val="0"/>
      <w:marRight w:val="0"/>
      <w:marTop w:val="0"/>
      <w:marBottom w:val="0"/>
      <w:divBdr>
        <w:top w:val="none" w:sz="0" w:space="0" w:color="auto"/>
        <w:left w:val="none" w:sz="0" w:space="0" w:color="auto"/>
        <w:bottom w:val="none" w:sz="0" w:space="0" w:color="auto"/>
        <w:right w:val="none" w:sz="0" w:space="0" w:color="auto"/>
      </w:divBdr>
    </w:div>
    <w:div w:id="101730549">
      <w:bodyDiv w:val="1"/>
      <w:marLeft w:val="0"/>
      <w:marRight w:val="0"/>
      <w:marTop w:val="0"/>
      <w:marBottom w:val="0"/>
      <w:divBdr>
        <w:top w:val="none" w:sz="0" w:space="0" w:color="auto"/>
        <w:left w:val="none" w:sz="0" w:space="0" w:color="auto"/>
        <w:bottom w:val="none" w:sz="0" w:space="0" w:color="auto"/>
        <w:right w:val="none" w:sz="0" w:space="0" w:color="auto"/>
      </w:divBdr>
    </w:div>
    <w:div w:id="140734574">
      <w:bodyDiv w:val="1"/>
      <w:marLeft w:val="0"/>
      <w:marRight w:val="0"/>
      <w:marTop w:val="0"/>
      <w:marBottom w:val="0"/>
      <w:divBdr>
        <w:top w:val="none" w:sz="0" w:space="0" w:color="auto"/>
        <w:left w:val="none" w:sz="0" w:space="0" w:color="auto"/>
        <w:bottom w:val="none" w:sz="0" w:space="0" w:color="auto"/>
        <w:right w:val="none" w:sz="0" w:space="0" w:color="auto"/>
      </w:divBdr>
    </w:div>
    <w:div w:id="183637895">
      <w:bodyDiv w:val="1"/>
      <w:marLeft w:val="0"/>
      <w:marRight w:val="0"/>
      <w:marTop w:val="0"/>
      <w:marBottom w:val="0"/>
      <w:divBdr>
        <w:top w:val="none" w:sz="0" w:space="0" w:color="auto"/>
        <w:left w:val="none" w:sz="0" w:space="0" w:color="auto"/>
        <w:bottom w:val="none" w:sz="0" w:space="0" w:color="auto"/>
        <w:right w:val="none" w:sz="0" w:space="0" w:color="auto"/>
      </w:divBdr>
    </w:div>
    <w:div w:id="187182236">
      <w:bodyDiv w:val="1"/>
      <w:marLeft w:val="0"/>
      <w:marRight w:val="0"/>
      <w:marTop w:val="0"/>
      <w:marBottom w:val="0"/>
      <w:divBdr>
        <w:top w:val="none" w:sz="0" w:space="0" w:color="auto"/>
        <w:left w:val="none" w:sz="0" w:space="0" w:color="auto"/>
        <w:bottom w:val="none" w:sz="0" w:space="0" w:color="auto"/>
        <w:right w:val="none" w:sz="0" w:space="0" w:color="auto"/>
      </w:divBdr>
    </w:div>
    <w:div w:id="196545563">
      <w:bodyDiv w:val="1"/>
      <w:marLeft w:val="0"/>
      <w:marRight w:val="0"/>
      <w:marTop w:val="0"/>
      <w:marBottom w:val="0"/>
      <w:divBdr>
        <w:top w:val="none" w:sz="0" w:space="0" w:color="auto"/>
        <w:left w:val="none" w:sz="0" w:space="0" w:color="auto"/>
        <w:bottom w:val="none" w:sz="0" w:space="0" w:color="auto"/>
        <w:right w:val="none" w:sz="0" w:space="0" w:color="auto"/>
      </w:divBdr>
    </w:div>
    <w:div w:id="232476640">
      <w:bodyDiv w:val="1"/>
      <w:marLeft w:val="0"/>
      <w:marRight w:val="0"/>
      <w:marTop w:val="0"/>
      <w:marBottom w:val="0"/>
      <w:divBdr>
        <w:top w:val="none" w:sz="0" w:space="0" w:color="auto"/>
        <w:left w:val="none" w:sz="0" w:space="0" w:color="auto"/>
        <w:bottom w:val="none" w:sz="0" w:space="0" w:color="auto"/>
        <w:right w:val="none" w:sz="0" w:space="0" w:color="auto"/>
      </w:divBdr>
    </w:div>
    <w:div w:id="238633600">
      <w:bodyDiv w:val="1"/>
      <w:marLeft w:val="0"/>
      <w:marRight w:val="0"/>
      <w:marTop w:val="0"/>
      <w:marBottom w:val="0"/>
      <w:divBdr>
        <w:top w:val="none" w:sz="0" w:space="0" w:color="auto"/>
        <w:left w:val="none" w:sz="0" w:space="0" w:color="auto"/>
        <w:bottom w:val="none" w:sz="0" w:space="0" w:color="auto"/>
        <w:right w:val="none" w:sz="0" w:space="0" w:color="auto"/>
      </w:divBdr>
      <w:divsChild>
        <w:div w:id="229772192">
          <w:marLeft w:val="0"/>
          <w:marRight w:val="0"/>
          <w:marTop w:val="0"/>
          <w:marBottom w:val="0"/>
          <w:divBdr>
            <w:top w:val="none" w:sz="0" w:space="0" w:color="auto"/>
            <w:left w:val="none" w:sz="0" w:space="0" w:color="auto"/>
            <w:bottom w:val="none" w:sz="0" w:space="0" w:color="auto"/>
            <w:right w:val="none" w:sz="0" w:space="0" w:color="auto"/>
          </w:divBdr>
          <w:divsChild>
            <w:div w:id="1361737059">
              <w:marLeft w:val="0"/>
              <w:marRight w:val="0"/>
              <w:marTop w:val="0"/>
              <w:marBottom w:val="0"/>
              <w:divBdr>
                <w:top w:val="none" w:sz="0" w:space="0" w:color="auto"/>
                <w:left w:val="none" w:sz="0" w:space="0" w:color="auto"/>
                <w:bottom w:val="none" w:sz="0" w:space="0" w:color="auto"/>
                <w:right w:val="none" w:sz="0" w:space="0" w:color="auto"/>
              </w:divBdr>
              <w:divsChild>
                <w:div w:id="458063453">
                  <w:marLeft w:val="0"/>
                  <w:marRight w:val="0"/>
                  <w:marTop w:val="120"/>
                  <w:marBottom w:val="0"/>
                  <w:divBdr>
                    <w:top w:val="none" w:sz="0" w:space="0" w:color="auto"/>
                    <w:left w:val="none" w:sz="0" w:space="0" w:color="auto"/>
                    <w:bottom w:val="none" w:sz="0" w:space="0" w:color="auto"/>
                    <w:right w:val="none" w:sz="0" w:space="0" w:color="auto"/>
                  </w:divBdr>
                </w:div>
                <w:div w:id="620192216">
                  <w:marLeft w:val="0"/>
                  <w:marRight w:val="0"/>
                  <w:marTop w:val="120"/>
                  <w:marBottom w:val="0"/>
                  <w:divBdr>
                    <w:top w:val="none" w:sz="0" w:space="0" w:color="auto"/>
                    <w:left w:val="none" w:sz="0" w:space="0" w:color="auto"/>
                    <w:bottom w:val="none" w:sz="0" w:space="0" w:color="auto"/>
                    <w:right w:val="none" w:sz="0" w:space="0" w:color="auto"/>
                  </w:divBdr>
                </w:div>
                <w:div w:id="816261163">
                  <w:marLeft w:val="0"/>
                  <w:marRight w:val="0"/>
                  <w:marTop w:val="120"/>
                  <w:marBottom w:val="0"/>
                  <w:divBdr>
                    <w:top w:val="none" w:sz="0" w:space="0" w:color="auto"/>
                    <w:left w:val="none" w:sz="0" w:space="0" w:color="auto"/>
                    <w:bottom w:val="none" w:sz="0" w:space="0" w:color="auto"/>
                    <w:right w:val="none" w:sz="0" w:space="0" w:color="auto"/>
                  </w:divBdr>
                </w:div>
                <w:div w:id="1257906182">
                  <w:marLeft w:val="0"/>
                  <w:marRight w:val="0"/>
                  <w:marTop w:val="120"/>
                  <w:marBottom w:val="0"/>
                  <w:divBdr>
                    <w:top w:val="none" w:sz="0" w:space="0" w:color="auto"/>
                    <w:left w:val="none" w:sz="0" w:space="0" w:color="auto"/>
                    <w:bottom w:val="none" w:sz="0" w:space="0" w:color="auto"/>
                    <w:right w:val="none" w:sz="0" w:space="0" w:color="auto"/>
                  </w:divBdr>
                </w:div>
                <w:div w:id="1674332720">
                  <w:marLeft w:val="0"/>
                  <w:marRight w:val="0"/>
                  <w:marTop w:val="120"/>
                  <w:marBottom w:val="96"/>
                  <w:divBdr>
                    <w:top w:val="none" w:sz="0" w:space="0" w:color="auto"/>
                    <w:left w:val="single" w:sz="18" w:space="0" w:color="CED3F1"/>
                    <w:bottom w:val="none" w:sz="0" w:space="0" w:color="auto"/>
                    <w:right w:val="none" w:sz="0" w:space="0" w:color="auto"/>
                  </w:divBdr>
                  <w:divsChild>
                    <w:div w:id="2618846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71204218">
      <w:bodyDiv w:val="1"/>
      <w:marLeft w:val="0"/>
      <w:marRight w:val="0"/>
      <w:marTop w:val="0"/>
      <w:marBottom w:val="0"/>
      <w:divBdr>
        <w:top w:val="none" w:sz="0" w:space="0" w:color="auto"/>
        <w:left w:val="none" w:sz="0" w:space="0" w:color="auto"/>
        <w:bottom w:val="none" w:sz="0" w:space="0" w:color="auto"/>
        <w:right w:val="none" w:sz="0" w:space="0" w:color="auto"/>
      </w:divBdr>
    </w:div>
    <w:div w:id="288979182">
      <w:bodyDiv w:val="1"/>
      <w:marLeft w:val="0"/>
      <w:marRight w:val="0"/>
      <w:marTop w:val="0"/>
      <w:marBottom w:val="0"/>
      <w:divBdr>
        <w:top w:val="none" w:sz="0" w:space="0" w:color="auto"/>
        <w:left w:val="none" w:sz="0" w:space="0" w:color="auto"/>
        <w:bottom w:val="none" w:sz="0" w:space="0" w:color="auto"/>
        <w:right w:val="none" w:sz="0" w:space="0" w:color="auto"/>
      </w:divBdr>
      <w:divsChild>
        <w:div w:id="585067468">
          <w:marLeft w:val="0"/>
          <w:marRight w:val="0"/>
          <w:marTop w:val="0"/>
          <w:marBottom w:val="0"/>
          <w:divBdr>
            <w:top w:val="none" w:sz="0" w:space="0" w:color="auto"/>
            <w:left w:val="none" w:sz="0" w:space="0" w:color="auto"/>
            <w:bottom w:val="none" w:sz="0" w:space="0" w:color="auto"/>
            <w:right w:val="none" w:sz="0" w:space="0" w:color="auto"/>
          </w:divBdr>
          <w:divsChild>
            <w:div w:id="880896235">
              <w:marLeft w:val="0"/>
              <w:marRight w:val="0"/>
              <w:marTop w:val="0"/>
              <w:marBottom w:val="0"/>
              <w:divBdr>
                <w:top w:val="none" w:sz="0" w:space="0" w:color="auto"/>
                <w:left w:val="none" w:sz="0" w:space="0" w:color="auto"/>
                <w:bottom w:val="none" w:sz="0" w:space="0" w:color="auto"/>
                <w:right w:val="none" w:sz="0" w:space="0" w:color="auto"/>
              </w:divBdr>
              <w:divsChild>
                <w:div w:id="265506590">
                  <w:marLeft w:val="0"/>
                  <w:marRight w:val="0"/>
                  <w:marTop w:val="120"/>
                  <w:marBottom w:val="0"/>
                  <w:divBdr>
                    <w:top w:val="none" w:sz="0" w:space="0" w:color="auto"/>
                    <w:left w:val="none" w:sz="0" w:space="0" w:color="auto"/>
                    <w:bottom w:val="none" w:sz="0" w:space="0" w:color="auto"/>
                    <w:right w:val="none" w:sz="0" w:space="0" w:color="auto"/>
                  </w:divBdr>
                </w:div>
                <w:div w:id="478114268">
                  <w:marLeft w:val="0"/>
                  <w:marRight w:val="0"/>
                  <w:marTop w:val="120"/>
                  <w:marBottom w:val="96"/>
                  <w:divBdr>
                    <w:top w:val="none" w:sz="0" w:space="0" w:color="auto"/>
                    <w:left w:val="single" w:sz="18" w:space="0" w:color="CED3F1"/>
                    <w:bottom w:val="none" w:sz="0" w:space="0" w:color="auto"/>
                    <w:right w:val="none" w:sz="0" w:space="0" w:color="auto"/>
                  </w:divBdr>
                  <w:divsChild>
                    <w:div w:id="887373902">
                      <w:marLeft w:val="0"/>
                      <w:marRight w:val="0"/>
                      <w:marTop w:val="120"/>
                      <w:marBottom w:val="0"/>
                      <w:divBdr>
                        <w:top w:val="none" w:sz="0" w:space="0" w:color="auto"/>
                        <w:left w:val="none" w:sz="0" w:space="0" w:color="auto"/>
                        <w:bottom w:val="none" w:sz="0" w:space="0" w:color="auto"/>
                        <w:right w:val="none" w:sz="0" w:space="0" w:color="auto"/>
                      </w:divBdr>
                    </w:div>
                  </w:divsChild>
                </w:div>
                <w:div w:id="1063064784">
                  <w:marLeft w:val="0"/>
                  <w:marRight w:val="0"/>
                  <w:marTop w:val="120"/>
                  <w:marBottom w:val="0"/>
                  <w:divBdr>
                    <w:top w:val="none" w:sz="0" w:space="0" w:color="auto"/>
                    <w:left w:val="none" w:sz="0" w:space="0" w:color="auto"/>
                    <w:bottom w:val="none" w:sz="0" w:space="0" w:color="auto"/>
                    <w:right w:val="none" w:sz="0" w:space="0" w:color="auto"/>
                  </w:divBdr>
                </w:div>
                <w:div w:id="1105466968">
                  <w:marLeft w:val="0"/>
                  <w:marRight w:val="0"/>
                  <w:marTop w:val="120"/>
                  <w:marBottom w:val="0"/>
                  <w:divBdr>
                    <w:top w:val="none" w:sz="0" w:space="0" w:color="auto"/>
                    <w:left w:val="none" w:sz="0" w:space="0" w:color="auto"/>
                    <w:bottom w:val="none" w:sz="0" w:space="0" w:color="auto"/>
                    <w:right w:val="none" w:sz="0" w:space="0" w:color="auto"/>
                  </w:divBdr>
                </w:div>
                <w:div w:id="14935679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1953652">
      <w:bodyDiv w:val="1"/>
      <w:marLeft w:val="0"/>
      <w:marRight w:val="0"/>
      <w:marTop w:val="0"/>
      <w:marBottom w:val="0"/>
      <w:divBdr>
        <w:top w:val="none" w:sz="0" w:space="0" w:color="auto"/>
        <w:left w:val="none" w:sz="0" w:space="0" w:color="auto"/>
        <w:bottom w:val="none" w:sz="0" w:space="0" w:color="auto"/>
        <w:right w:val="none" w:sz="0" w:space="0" w:color="auto"/>
      </w:divBdr>
    </w:div>
    <w:div w:id="422070113">
      <w:bodyDiv w:val="1"/>
      <w:marLeft w:val="0"/>
      <w:marRight w:val="0"/>
      <w:marTop w:val="0"/>
      <w:marBottom w:val="0"/>
      <w:divBdr>
        <w:top w:val="none" w:sz="0" w:space="0" w:color="auto"/>
        <w:left w:val="none" w:sz="0" w:space="0" w:color="auto"/>
        <w:bottom w:val="none" w:sz="0" w:space="0" w:color="auto"/>
        <w:right w:val="none" w:sz="0" w:space="0" w:color="auto"/>
      </w:divBdr>
    </w:div>
    <w:div w:id="477306185">
      <w:bodyDiv w:val="1"/>
      <w:marLeft w:val="0"/>
      <w:marRight w:val="0"/>
      <w:marTop w:val="0"/>
      <w:marBottom w:val="0"/>
      <w:divBdr>
        <w:top w:val="none" w:sz="0" w:space="0" w:color="auto"/>
        <w:left w:val="none" w:sz="0" w:space="0" w:color="auto"/>
        <w:bottom w:val="none" w:sz="0" w:space="0" w:color="auto"/>
        <w:right w:val="none" w:sz="0" w:space="0" w:color="auto"/>
      </w:divBdr>
    </w:div>
    <w:div w:id="523055417">
      <w:bodyDiv w:val="1"/>
      <w:marLeft w:val="0"/>
      <w:marRight w:val="0"/>
      <w:marTop w:val="0"/>
      <w:marBottom w:val="0"/>
      <w:divBdr>
        <w:top w:val="none" w:sz="0" w:space="0" w:color="auto"/>
        <w:left w:val="none" w:sz="0" w:space="0" w:color="auto"/>
        <w:bottom w:val="none" w:sz="0" w:space="0" w:color="auto"/>
        <w:right w:val="none" w:sz="0" w:space="0" w:color="auto"/>
      </w:divBdr>
    </w:div>
    <w:div w:id="536701390">
      <w:bodyDiv w:val="1"/>
      <w:marLeft w:val="0"/>
      <w:marRight w:val="0"/>
      <w:marTop w:val="0"/>
      <w:marBottom w:val="0"/>
      <w:divBdr>
        <w:top w:val="none" w:sz="0" w:space="0" w:color="auto"/>
        <w:left w:val="none" w:sz="0" w:space="0" w:color="auto"/>
        <w:bottom w:val="none" w:sz="0" w:space="0" w:color="auto"/>
        <w:right w:val="none" w:sz="0" w:space="0" w:color="auto"/>
      </w:divBdr>
    </w:div>
    <w:div w:id="591474371">
      <w:bodyDiv w:val="1"/>
      <w:marLeft w:val="0"/>
      <w:marRight w:val="0"/>
      <w:marTop w:val="0"/>
      <w:marBottom w:val="0"/>
      <w:divBdr>
        <w:top w:val="none" w:sz="0" w:space="0" w:color="auto"/>
        <w:left w:val="none" w:sz="0" w:space="0" w:color="auto"/>
        <w:bottom w:val="none" w:sz="0" w:space="0" w:color="auto"/>
        <w:right w:val="none" w:sz="0" w:space="0" w:color="auto"/>
      </w:divBdr>
    </w:div>
    <w:div w:id="665984892">
      <w:bodyDiv w:val="1"/>
      <w:marLeft w:val="0"/>
      <w:marRight w:val="0"/>
      <w:marTop w:val="0"/>
      <w:marBottom w:val="0"/>
      <w:divBdr>
        <w:top w:val="none" w:sz="0" w:space="0" w:color="auto"/>
        <w:left w:val="none" w:sz="0" w:space="0" w:color="auto"/>
        <w:bottom w:val="none" w:sz="0" w:space="0" w:color="auto"/>
        <w:right w:val="none" w:sz="0" w:space="0" w:color="auto"/>
      </w:divBdr>
    </w:div>
    <w:div w:id="722798601">
      <w:bodyDiv w:val="1"/>
      <w:marLeft w:val="0"/>
      <w:marRight w:val="0"/>
      <w:marTop w:val="0"/>
      <w:marBottom w:val="0"/>
      <w:divBdr>
        <w:top w:val="none" w:sz="0" w:space="0" w:color="auto"/>
        <w:left w:val="none" w:sz="0" w:space="0" w:color="auto"/>
        <w:bottom w:val="none" w:sz="0" w:space="0" w:color="auto"/>
        <w:right w:val="none" w:sz="0" w:space="0" w:color="auto"/>
      </w:divBdr>
    </w:div>
    <w:div w:id="755174752">
      <w:bodyDiv w:val="1"/>
      <w:marLeft w:val="0"/>
      <w:marRight w:val="0"/>
      <w:marTop w:val="0"/>
      <w:marBottom w:val="0"/>
      <w:divBdr>
        <w:top w:val="none" w:sz="0" w:space="0" w:color="auto"/>
        <w:left w:val="none" w:sz="0" w:space="0" w:color="auto"/>
        <w:bottom w:val="none" w:sz="0" w:space="0" w:color="auto"/>
        <w:right w:val="none" w:sz="0" w:space="0" w:color="auto"/>
      </w:divBdr>
    </w:div>
    <w:div w:id="833843279">
      <w:bodyDiv w:val="1"/>
      <w:marLeft w:val="0"/>
      <w:marRight w:val="0"/>
      <w:marTop w:val="0"/>
      <w:marBottom w:val="0"/>
      <w:divBdr>
        <w:top w:val="none" w:sz="0" w:space="0" w:color="auto"/>
        <w:left w:val="none" w:sz="0" w:space="0" w:color="auto"/>
        <w:bottom w:val="none" w:sz="0" w:space="0" w:color="auto"/>
        <w:right w:val="none" w:sz="0" w:space="0" w:color="auto"/>
      </w:divBdr>
    </w:div>
    <w:div w:id="1018503657">
      <w:bodyDiv w:val="1"/>
      <w:marLeft w:val="0"/>
      <w:marRight w:val="0"/>
      <w:marTop w:val="0"/>
      <w:marBottom w:val="0"/>
      <w:divBdr>
        <w:top w:val="none" w:sz="0" w:space="0" w:color="auto"/>
        <w:left w:val="none" w:sz="0" w:space="0" w:color="auto"/>
        <w:bottom w:val="none" w:sz="0" w:space="0" w:color="auto"/>
        <w:right w:val="none" w:sz="0" w:space="0" w:color="auto"/>
      </w:divBdr>
    </w:div>
    <w:div w:id="1021511951">
      <w:bodyDiv w:val="1"/>
      <w:marLeft w:val="0"/>
      <w:marRight w:val="0"/>
      <w:marTop w:val="0"/>
      <w:marBottom w:val="0"/>
      <w:divBdr>
        <w:top w:val="none" w:sz="0" w:space="0" w:color="auto"/>
        <w:left w:val="none" w:sz="0" w:space="0" w:color="auto"/>
        <w:bottom w:val="none" w:sz="0" w:space="0" w:color="auto"/>
        <w:right w:val="none" w:sz="0" w:space="0" w:color="auto"/>
      </w:divBdr>
    </w:div>
    <w:div w:id="1098915870">
      <w:bodyDiv w:val="1"/>
      <w:marLeft w:val="0"/>
      <w:marRight w:val="0"/>
      <w:marTop w:val="0"/>
      <w:marBottom w:val="0"/>
      <w:divBdr>
        <w:top w:val="none" w:sz="0" w:space="0" w:color="auto"/>
        <w:left w:val="none" w:sz="0" w:space="0" w:color="auto"/>
        <w:bottom w:val="none" w:sz="0" w:space="0" w:color="auto"/>
        <w:right w:val="none" w:sz="0" w:space="0" w:color="auto"/>
      </w:divBdr>
      <w:divsChild>
        <w:div w:id="672535381">
          <w:marLeft w:val="0"/>
          <w:marRight w:val="0"/>
          <w:marTop w:val="120"/>
          <w:marBottom w:val="0"/>
          <w:divBdr>
            <w:top w:val="none" w:sz="0" w:space="0" w:color="auto"/>
            <w:left w:val="none" w:sz="0" w:space="0" w:color="auto"/>
            <w:bottom w:val="none" w:sz="0" w:space="0" w:color="auto"/>
            <w:right w:val="none" w:sz="0" w:space="0" w:color="auto"/>
          </w:divBdr>
        </w:div>
        <w:div w:id="1433357582">
          <w:marLeft w:val="0"/>
          <w:marRight w:val="0"/>
          <w:marTop w:val="0"/>
          <w:marBottom w:val="150"/>
          <w:divBdr>
            <w:top w:val="none" w:sz="0" w:space="0" w:color="auto"/>
            <w:left w:val="none" w:sz="0" w:space="0" w:color="auto"/>
            <w:bottom w:val="none" w:sz="0" w:space="0" w:color="auto"/>
            <w:right w:val="none" w:sz="0" w:space="0" w:color="auto"/>
          </w:divBdr>
        </w:div>
      </w:divsChild>
    </w:div>
    <w:div w:id="1109469309">
      <w:bodyDiv w:val="1"/>
      <w:marLeft w:val="0"/>
      <w:marRight w:val="0"/>
      <w:marTop w:val="0"/>
      <w:marBottom w:val="0"/>
      <w:divBdr>
        <w:top w:val="none" w:sz="0" w:space="0" w:color="auto"/>
        <w:left w:val="none" w:sz="0" w:space="0" w:color="auto"/>
        <w:bottom w:val="none" w:sz="0" w:space="0" w:color="auto"/>
        <w:right w:val="none" w:sz="0" w:space="0" w:color="auto"/>
      </w:divBdr>
    </w:div>
    <w:div w:id="1131092504">
      <w:bodyDiv w:val="1"/>
      <w:marLeft w:val="0"/>
      <w:marRight w:val="0"/>
      <w:marTop w:val="0"/>
      <w:marBottom w:val="0"/>
      <w:divBdr>
        <w:top w:val="none" w:sz="0" w:space="0" w:color="auto"/>
        <w:left w:val="none" w:sz="0" w:space="0" w:color="auto"/>
        <w:bottom w:val="none" w:sz="0" w:space="0" w:color="auto"/>
        <w:right w:val="none" w:sz="0" w:space="0" w:color="auto"/>
      </w:divBdr>
    </w:div>
    <w:div w:id="1163619155">
      <w:bodyDiv w:val="1"/>
      <w:marLeft w:val="0"/>
      <w:marRight w:val="0"/>
      <w:marTop w:val="0"/>
      <w:marBottom w:val="0"/>
      <w:divBdr>
        <w:top w:val="none" w:sz="0" w:space="0" w:color="auto"/>
        <w:left w:val="none" w:sz="0" w:space="0" w:color="auto"/>
        <w:bottom w:val="none" w:sz="0" w:space="0" w:color="auto"/>
        <w:right w:val="none" w:sz="0" w:space="0" w:color="auto"/>
      </w:divBdr>
    </w:div>
    <w:div w:id="1254511317">
      <w:bodyDiv w:val="1"/>
      <w:marLeft w:val="0"/>
      <w:marRight w:val="0"/>
      <w:marTop w:val="0"/>
      <w:marBottom w:val="0"/>
      <w:divBdr>
        <w:top w:val="none" w:sz="0" w:space="0" w:color="auto"/>
        <w:left w:val="none" w:sz="0" w:space="0" w:color="auto"/>
        <w:bottom w:val="none" w:sz="0" w:space="0" w:color="auto"/>
        <w:right w:val="none" w:sz="0" w:space="0" w:color="auto"/>
      </w:divBdr>
    </w:div>
    <w:div w:id="1339456388">
      <w:bodyDiv w:val="1"/>
      <w:marLeft w:val="0"/>
      <w:marRight w:val="0"/>
      <w:marTop w:val="0"/>
      <w:marBottom w:val="0"/>
      <w:divBdr>
        <w:top w:val="none" w:sz="0" w:space="0" w:color="auto"/>
        <w:left w:val="none" w:sz="0" w:space="0" w:color="auto"/>
        <w:bottom w:val="none" w:sz="0" w:space="0" w:color="auto"/>
        <w:right w:val="none" w:sz="0" w:space="0" w:color="auto"/>
      </w:divBdr>
    </w:div>
    <w:div w:id="1364330484">
      <w:bodyDiv w:val="1"/>
      <w:marLeft w:val="0"/>
      <w:marRight w:val="0"/>
      <w:marTop w:val="0"/>
      <w:marBottom w:val="0"/>
      <w:divBdr>
        <w:top w:val="none" w:sz="0" w:space="0" w:color="auto"/>
        <w:left w:val="none" w:sz="0" w:space="0" w:color="auto"/>
        <w:bottom w:val="none" w:sz="0" w:space="0" w:color="auto"/>
        <w:right w:val="none" w:sz="0" w:space="0" w:color="auto"/>
      </w:divBdr>
    </w:div>
    <w:div w:id="1386878717">
      <w:bodyDiv w:val="1"/>
      <w:marLeft w:val="0"/>
      <w:marRight w:val="0"/>
      <w:marTop w:val="0"/>
      <w:marBottom w:val="0"/>
      <w:divBdr>
        <w:top w:val="none" w:sz="0" w:space="0" w:color="auto"/>
        <w:left w:val="none" w:sz="0" w:space="0" w:color="auto"/>
        <w:bottom w:val="none" w:sz="0" w:space="0" w:color="auto"/>
        <w:right w:val="none" w:sz="0" w:space="0" w:color="auto"/>
      </w:divBdr>
    </w:div>
    <w:div w:id="1475104811">
      <w:bodyDiv w:val="1"/>
      <w:marLeft w:val="0"/>
      <w:marRight w:val="0"/>
      <w:marTop w:val="0"/>
      <w:marBottom w:val="0"/>
      <w:divBdr>
        <w:top w:val="none" w:sz="0" w:space="0" w:color="auto"/>
        <w:left w:val="none" w:sz="0" w:space="0" w:color="auto"/>
        <w:bottom w:val="none" w:sz="0" w:space="0" w:color="auto"/>
        <w:right w:val="none" w:sz="0" w:space="0" w:color="auto"/>
      </w:divBdr>
    </w:div>
    <w:div w:id="1515925090">
      <w:bodyDiv w:val="1"/>
      <w:marLeft w:val="0"/>
      <w:marRight w:val="0"/>
      <w:marTop w:val="0"/>
      <w:marBottom w:val="0"/>
      <w:divBdr>
        <w:top w:val="none" w:sz="0" w:space="0" w:color="auto"/>
        <w:left w:val="none" w:sz="0" w:space="0" w:color="auto"/>
        <w:bottom w:val="none" w:sz="0" w:space="0" w:color="auto"/>
        <w:right w:val="none" w:sz="0" w:space="0" w:color="auto"/>
      </w:divBdr>
    </w:div>
    <w:div w:id="1627270637">
      <w:bodyDiv w:val="1"/>
      <w:marLeft w:val="0"/>
      <w:marRight w:val="0"/>
      <w:marTop w:val="0"/>
      <w:marBottom w:val="0"/>
      <w:divBdr>
        <w:top w:val="none" w:sz="0" w:space="0" w:color="auto"/>
        <w:left w:val="none" w:sz="0" w:space="0" w:color="auto"/>
        <w:bottom w:val="none" w:sz="0" w:space="0" w:color="auto"/>
        <w:right w:val="none" w:sz="0" w:space="0" w:color="auto"/>
      </w:divBdr>
    </w:div>
    <w:div w:id="1692146890">
      <w:bodyDiv w:val="1"/>
      <w:marLeft w:val="0"/>
      <w:marRight w:val="0"/>
      <w:marTop w:val="0"/>
      <w:marBottom w:val="0"/>
      <w:divBdr>
        <w:top w:val="none" w:sz="0" w:space="0" w:color="auto"/>
        <w:left w:val="none" w:sz="0" w:space="0" w:color="auto"/>
        <w:bottom w:val="none" w:sz="0" w:space="0" w:color="auto"/>
        <w:right w:val="none" w:sz="0" w:space="0" w:color="auto"/>
      </w:divBdr>
    </w:div>
    <w:div w:id="1772974269">
      <w:bodyDiv w:val="1"/>
      <w:marLeft w:val="0"/>
      <w:marRight w:val="0"/>
      <w:marTop w:val="0"/>
      <w:marBottom w:val="0"/>
      <w:divBdr>
        <w:top w:val="none" w:sz="0" w:space="0" w:color="auto"/>
        <w:left w:val="none" w:sz="0" w:space="0" w:color="auto"/>
        <w:bottom w:val="none" w:sz="0" w:space="0" w:color="auto"/>
        <w:right w:val="none" w:sz="0" w:space="0" w:color="auto"/>
      </w:divBdr>
    </w:div>
    <w:div w:id="1844472695">
      <w:bodyDiv w:val="1"/>
      <w:marLeft w:val="0"/>
      <w:marRight w:val="0"/>
      <w:marTop w:val="0"/>
      <w:marBottom w:val="0"/>
      <w:divBdr>
        <w:top w:val="none" w:sz="0" w:space="0" w:color="auto"/>
        <w:left w:val="none" w:sz="0" w:space="0" w:color="auto"/>
        <w:bottom w:val="none" w:sz="0" w:space="0" w:color="auto"/>
        <w:right w:val="none" w:sz="0" w:space="0" w:color="auto"/>
      </w:divBdr>
      <w:divsChild>
        <w:div w:id="380597079">
          <w:marLeft w:val="0"/>
          <w:marRight w:val="0"/>
          <w:marTop w:val="30"/>
          <w:marBottom w:val="0"/>
          <w:divBdr>
            <w:top w:val="none" w:sz="0" w:space="0" w:color="auto"/>
            <w:left w:val="none" w:sz="0" w:space="0" w:color="auto"/>
            <w:bottom w:val="none" w:sz="0" w:space="0" w:color="auto"/>
            <w:right w:val="none" w:sz="0" w:space="0" w:color="auto"/>
          </w:divBdr>
          <w:divsChild>
            <w:div w:id="2056541577">
              <w:marLeft w:val="0"/>
              <w:marRight w:val="0"/>
              <w:marTop w:val="0"/>
              <w:marBottom w:val="0"/>
              <w:divBdr>
                <w:top w:val="none" w:sz="0" w:space="0" w:color="auto"/>
                <w:left w:val="none" w:sz="0" w:space="0" w:color="auto"/>
                <w:bottom w:val="none" w:sz="0" w:space="0" w:color="auto"/>
                <w:right w:val="none" w:sz="0" w:space="0" w:color="auto"/>
              </w:divBdr>
              <w:divsChild>
                <w:div w:id="935357878">
                  <w:marLeft w:val="0"/>
                  <w:marRight w:val="0"/>
                  <w:marTop w:val="0"/>
                  <w:marBottom w:val="0"/>
                  <w:divBdr>
                    <w:top w:val="none" w:sz="0" w:space="0" w:color="auto"/>
                    <w:left w:val="none" w:sz="0" w:space="0" w:color="auto"/>
                    <w:bottom w:val="none" w:sz="0" w:space="0" w:color="auto"/>
                    <w:right w:val="none" w:sz="0" w:space="0" w:color="auto"/>
                  </w:divBdr>
                  <w:divsChild>
                    <w:div w:id="6527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79687">
          <w:marLeft w:val="0"/>
          <w:marRight w:val="0"/>
          <w:marTop w:val="0"/>
          <w:marBottom w:val="0"/>
          <w:divBdr>
            <w:top w:val="none" w:sz="0" w:space="0" w:color="auto"/>
            <w:left w:val="none" w:sz="0" w:space="0" w:color="auto"/>
            <w:bottom w:val="none" w:sz="0" w:space="0" w:color="auto"/>
            <w:right w:val="none" w:sz="0" w:space="0" w:color="auto"/>
          </w:divBdr>
        </w:div>
        <w:div w:id="1265503404">
          <w:marLeft w:val="0"/>
          <w:marRight w:val="0"/>
          <w:marTop w:val="0"/>
          <w:marBottom w:val="0"/>
          <w:divBdr>
            <w:top w:val="none" w:sz="0" w:space="0" w:color="auto"/>
            <w:left w:val="none" w:sz="0" w:space="0" w:color="auto"/>
            <w:bottom w:val="none" w:sz="0" w:space="0" w:color="auto"/>
            <w:right w:val="none" w:sz="0" w:space="0" w:color="auto"/>
          </w:divBdr>
          <w:divsChild>
            <w:div w:id="13927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9321">
      <w:bodyDiv w:val="1"/>
      <w:marLeft w:val="0"/>
      <w:marRight w:val="0"/>
      <w:marTop w:val="0"/>
      <w:marBottom w:val="0"/>
      <w:divBdr>
        <w:top w:val="none" w:sz="0" w:space="0" w:color="auto"/>
        <w:left w:val="none" w:sz="0" w:space="0" w:color="auto"/>
        <w:bottom w:val="none" w:sz="0" w:space="0" w:color="auto"/>
        <w:right w:val="none" w:sz="0" w:space="0" w:color="auto"/>
      </w:divBdr>
    </w:div>
    <w:div w:id="1880631536">
      <w:bodyDiv w:val="1"/>
      <w:marLeft w:val="0"/>
      <w:marRight w:val="0"/>
      <w:marTop w:val="0"/>
      <w:marBottom w:val="0"/>
      <w:divBdr>
        <w:top w:val="none" w:sz="0" w:space="0" w:color="auto"/>
        <w:left w:val="none" w:sz="0" w:space="0" w:color="auto"/>
        <w:bottom w:val="none" w:sz="0" w:space="0" w:color="auto"/>
        <w:right w:val="none" w:sz="0" w:space="0" w:color="auto"/>
      </w:divBdr>
    </w:div>
    <w:div w:id="1924608734">
      <w:bodyDiv w:val="1"/>
      <w:marLeft w:val="0"/>
      <w:marRight w:val="0"/>
      <w:marTop w:val="0"/>
      <w:marBottom w:val="0"/>
      <w:divBdr>
        <w:top w:val="none" w:sz="0" w:space="0" w:color="auto"/>
        <w:left w:val="none" w:sz="0" w:space="0" w:color="auto"/>
        <w:bottom w:val="none" w:sz="0" w:space="0" w:color="auto"/>
        <w:right w:val="none" w:sz="0" w:space="0" w:color="auto"/>
      </w:divBdr>
    </w:div>
    <w:div w:id="2000379914">
      <w:bodyDiv w:val="1"/>
      <w:marLeft w:val="0"/>
      <w:marRight w:val="0"/>
      <w:marTop w:val="0"/>
      <w:marBottom w:val="0"/>
      <w:divBdr>
        <w:top w:val="none" w:sz="0" w:space="0" w:color="auto"/>
        <w:left w:val="none" w:sz="0" w:space="0" w:color="auto"/>
        <w:bottom w:val="none" w:sz="0" w:space="0" w:color="auto"/>
        <w:right w:val="none" w:sz="0" w:space="0" w:color="auto"/>
      </w:divBdr>
    </w:div>
    <w:div w:id="2040277743">
      <w:bodyDiv w:val="1"/>
      <w:marLeft w:val="0"/>
      <w:marRight w:val="0"/>
      <w:marTop w:val="0"/>
      <w:marBottom w:val="0"/>
      <w:divBdr>
        <w:top w:val="none" w:sz="0" w:space="0" w:color="auto"/>
        <w:left w:val="none" w:sz="0" w:space="0" w:color="auto"/>
        <w:bottom w:val="none" w:sz="0" w:space="0" w:color="auto"/>
        <w:right w:val="none" w:sz="0" w:space="0" w:color="auto"/>
      </w:divBdr>
    </w:div>
    <w:div w:id="2051419538">
      <w:bodyDiv w:val="1"/>
      <w:marLeft w:val="0"/>
      <w:marRight w:val="0"/>
      <w:marTop w:val="0"/>
      <w:marBottom w:val="0"/>
      <w:divBdr>
        <w:top w:val="none" w:sz="0" w:space="0" w:color="auto"/>
        <w:left w:val="none" w:sz="0" w:space="0" w:color="auto"/>
        <w:bottom w:val="none" w:sz="0" w:space="0" w:color="auto"/>
        <w:right w:val="none" w:sz="0" w:space="0" w:color="auto"/>
      </w:divBdr>
    </w:div>
    <w:div w:id="21088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D5120-2DF5-4F94-AE39-32594FBF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8</Pages>
  <Words>3263</Words>
  <Characters>18600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Наталья Анатольевна</dc:creator>
  <cp:lastModifiedBy>Лаврова Ирина Викторовна</cp:lastModifiedBy>
  <cp:revision>44</cp:revision>
  <cp:lastPrinted>2020-11-19T05:36:00Z</cp:lastPrinted>
  <dcterms:created xsi:type="dcterms:W3CDTF">2021-07-06T06:22:00Z</dcterms:created>
  <dcterms:modified xsi:type="dcterms:W3CDTF">2021-07-07T07:21:00Z</dcterms:modified>
</cp:coreProperties>
</file>